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C57" w14:textId="05DFFFDE" w:rsidR="00D7778F" w:rsidRPr="00273D38" w:rsidRDefault="00273D38">
      <w:pPr>
        <w:rPr>
          <w:rFonts w:cstheme="minorHAnsi"/>
          <w:sz w:val="24"/>
          <w:szCs w:val="24"/>
        </w:rPr>
      </w:pPr>
      <w:r w:rsidRPr="00273D38">
        <w:rPr>
          <w:rFonts w:cstheme="minorHAnsi"/>
          <w:sz w:val="24"/>
          <w:szCs w:val="24"/>
        </w:rPr>
        <w:t>District 35</w:t>
      </w:r>
      <w:r w:rsidR="00652A92">
        <w:rPr>
          <w:rFonts w:cstheme="minorHAnsi"/>
          <w:sz w:val="24"/>
          <w:szCs w:val="24"/>
        </w:rPr>
        <w:t xml:space="preserve"> District</w:t>
      </w:r>
      <w:r w:rsidRPr="00273D38">
        <w:rPr>
          <w:rFonts w:cstheme="minorHAnsi"/>
          <w:sz w:val="24"/>
          <w:szCs w:val="24"/>
        </w:rPr>
        <w:t xml:space="preserve"> Dollars – Questions &amp; Answers</w:t>
      </w:r>
    </w:p>
    <w:p w14:paraId="190FD852" w14:textId="18B30F8D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1. What </w:t>
      </w:r>
      <w:r>
        <w:rPr>
          <w:rFonts w:eastAsia="Times New Roman" w:cstheme="minorHAnsi"/>
          <w:color w:val="444444"/>
          <w:sz w:val="24"/>
          <w:szCs w:val="24"/>
        </w:rPr>
        <w:t>is</w:t>
      </w:r>
      <w:r w:rsidRPr="00273D38">
        <w:rPr>
          <w:rFonts w:eastAsia="Times New Roman" w:cstheme="minorHAnsi"/>
          <w:color w:val="444444"/>
          <w:sz w:val="24"/>
          <w:szCs w:val="24"/>
        </w:rPr>
        <w:t xml:space="preserve"> District </w:t>
      </w:r>
      <w:r w:rsidRPr="00273D38">
        <w:rPr>
          <w:rFonts w:eastAsia="Times New Roman" w:cstheme="minorHAnsi"/>
          <w:color w:val="444444"/>
          <w:sz w:val="24"/>
          <w:szCs w:val="24"/>
        </w:rPr>
        <w:t>Dollars</w:t>
      </w:r>
      <w:r w:rsidRPr="00273D38">
        <w:rPr>
          <w:rFonts w:eastAsia="Times New Roman" w:cstheme="minorHAnsi"/>
          <w:color w:val="444444"/>
          <w:sz w:val="24"/>
          <w:szCs w:val="24"/>
        </w:rPr>
        <w:t>?</w:t>
      </w:r>
    </w:p>
    <w:p w14:paraId="0FEA73FF" w14:textId="5FE89298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District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Dollars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is an account that the district runs for your club. Every time the club wins an incentive, the money goes into the club’s District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Dollars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account. This system will allow you to make bigger purchases than you could before. </w:t>
      </w:r>
    </w:p>
    <w:p w14:paraId="3070A593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6C8CCB1F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2. Why did we need to create it?</w:t>
      </w:r>
    </w:p>
    <w:p w14:paraId="7059527B" w14:textId="67E0A118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b/>
          <w:bCs/>
          <w:color w:val="444444"/>
          <w:sz w:val="24"/>
          <w:szCs w:val="24"/>
        </w:rPr>
        <w:t xml:space="preserve">District 35 leaders are always looking for new ways to incentivize and recognize the work that is being done throughout the district.  We want to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encourage open houses, club excellence and club growth with awards.</w:t>
      </w:r>
    </w:p>
    <w:p w14:paraId="2DBE1A04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70F8E37E" w14:textId="2DE54DB2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3. What can </w:t>
      </w:r>
      <w:r>
        <w:rPr>
          <w:rFonts w:eastAsia="Times New Roman" w:cstheme="minorHAnsi"/>
          <w:color w:val="444444"/>
          <w:sz w:val="24"/>
          <w:szCs w:val="24"/>
        </w:rPr>
        <w:t>be purchased</w:t>
      </w:r>
      <w:r w:rsidRPr="00273D38">
        <w:rPr>
          <w:rFonts w:eastAsia="Times New Roman" w:cstheme="minorHAnsi"/>
          <w:color w:val="444444"/>
          <w:sz w:val="24"/>
          <w:szCs w:val="24"/>
        </w:rPr>
        <w:t>?</w:t>
      </w:r>
    </w:p>
    <w:p w14:paraId="173C4306" w14:textId="44906511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Anything that helps the club mission and promote the club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’s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growth. Such as, Projectors, cameras, microphones, ribbons, pins</w:t>
      </w:r>
      <w:r>
        <w:rPr>
          <w:rFonts w:eastAsia="Times New Roman" w:cstheme="minorHAnsi"/>
          <w:b/>
          <w:bCs/>
          <w:color w:val="444444"/>
          <w:sz w:val="24"/>
          <w:szCs w:val="24"/>
        </w:rPr>
        <w:t xml:space="preserve">, books, </w:t>
      </w:r>
      <w:proofErr w:type="gramStart"/>
      <w:r>
        <w:rPr>
          <w:rFonts w:eastAsia="Times New Roman" w:cstheme="minorHAnsi"/>
          <w:b/>
          <w:bCs/>
          <w:color w:val="444444"/>
          <w:sz w:val="24"/>
          <w:szCs w:val="24"/>
        </w:rPr>
        <w:t>printing</w:t>
      </w:r>
      <w:proofErr w:type="gramEnd"/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and other items the club needs to conduct business.</w:t>
      </w:r>
    </w:p>
    <w:p w14:paraId="7DE40688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2FDB88F1" w14:textId="27995025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4. What </w:t>
      </w:r>
      <w:r w:rsidRPr="00273D38">
        <w:rPr>
          <w:rFonts w:eastAsia="Times New Roman" w:cstheme="minorHAnsi"/>
          <w:color w:val="444444"/>
          <w:sz w:val="24"/>
          <w:szCs w:val="24"/>
        </w:rPr>
        <w:t>cann</w:t>
      </w:r>
      <w:r>
        <w:rPr>
          <w:rFonts w:eastAsia="Times New Roman" w:cstheme="minorHAnsi"/>
          <w:color w:val="444444"/>
          <w:sz w:val="24"/>
          <w:szCs w:val="24"/>
        </w:rPr>
        <w:t>ot be purchased</w:t>
      </w:r>
      <w:r w:rsidRPr="00273D38">
        <w:rPr>
          <w:rFonts w:eastAsia="Times New Roman" w:cstheme="minorHAnsi"/>
          <w:color w:val="444444"/>
          <w:sz w:val="24"/>
          <w:szCs w:val="24"/>
        </w:rPr>
        <w:t>?</w:t>
      </w:r>
    </w:p>
    <w:p w14:paraId="14215102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Alcohol. </w:t>
      </w:r>
    </w:p>
    <w:p w14:paraId="5D2D69D4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3241DB62" w14:textId="22A6C5B4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5. How do </w:t>
      </w:r>
      <w:r>
        <w:rPr>
          <w:rFonts w:eastAsia="Times New Roman" w:cstheme="minorHAnsi"/>
          <w:color w:val="444444"/>
          <w:sz w:val="24"/>
          <w:szCs w:val="24"/>
        </w:rPr>
        <w:t>you</w:t>
      </w:r>
      <w:r w:rsidRPr="00273D38">
        <w:rPr>
          <w:rFonts w:eastAsia="Times New Roman" w:cstheme="minorHAnsi"/>
          <w:color w:val="444444"/>
          <w:sz w:val="24"/>
          <w:szCs w:val="24"/>
        </w:rPr>
        <w:t xml:space="preserve"> redeem district </w:t>
      </w:r>
      <w:r w:rsidRPr="00273D38">
        <w:rPr>
          <w:rFonts w:eastAsia="Times New Roman" w:cstheme="minorHAnsi"/>
          <w:color w:val="444444"/>
          <w:sz w:val="24"/>
          <w:szCs w:val="24"/>
        </w:rPr>
        <w:t>dollars</w:t>
      </w:r>
      <w:r w:rsidRPr="00273D38">
        <w:rPr>
          <w:rFonts w:eastAsia="Times New Roman" w:cstheme="minorHAnsi"/>
          <w:color w:val="444444"/>
          <w:sz w:val="24"/>
          <w:szCs w:val="24"/>
        </w:rPr>
        <w:t>?</w:t>
      </w:r>
    </w:p>
    <w:p w14:paraId="238A11A0" w14:textId="5F20835E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When the club</w:t>
      </w:r>
      <w:r>
        <w:rPr>
          <w:rFonts w:eastAsia="Times New Roman" w:cstheme="minorHAnsi"/>
          <w:b/>
          <w:bCs/>
          <w:color w:val="444444"/>
          <w:sz w:val="24"/>
          <w:szCs w:val="24"/>
        </w:rPr>
        <w:t xml:space="preserve"> or individual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buys an item, they submit the expense receipt to the District Finance Director. The item cost must be equal or less than the money accumulated in the club’s District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Dollars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account.</w:t>
      </w:r>
    </w:p>
    <w:p w14:paraId="02D2E47F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6F94868B" w14:textId="76B7DEFA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6. How long do </w:t>
      </w:r>
      <w:r w:rsidRPr="00273D38">
        <w:rPr>
          <w:rFonts w:eastAsia="Times New Roman" w:cstheme="minorHAnsi"/>
          <w:color w:val="444444"/>
          <w:sz w:val="24"/>
          <w:szCs w:val="24"/>
        </w:rPr>
        <w:t>District Dollars</w:t>
      </w:r>
      <w:r w:rsidRPr="00273D38">
        <w:rPr>
          <w:rFonts w:eastAsia="Times New Roman" w:cstheme="minorHAnsi"/>
          <w:color w:val="444444"/>
          <w:sz w:val="24"/>
          <w:szCs w:val="24"/>
        </w:rPr>
        <w:t xml:space="preserve"> last?</w:t>
      </w:r>
    </w:p>
    <w:p w14:paraId="2FFA7B5C" w14:textId="625FE1D2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Throughout the year but before June 30, 202</w:t>
      </w:r>
      <w:r>
        <w:rPr>
          <w:rFonts w:eastAsia="Times New Roman" w:cstheme="minorHAnsi"/>
          <w:b/>
          <w:bCs/>
          <w:color w:val="444444"/>
          <w:sz w:val="24"/>
          <w:szCs w:val="24"/>
        </w:rPr>
        <w:t>2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.</w:t>
      </w:r>
    </w:p>
    <w:p w14:paraId="375B4261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430E416E" w14:textId="03B51F5A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7. How can I check how many </w:t>
      </w:r>
      <w:r w:rsidRPr="00273D38">
        <w:rPr>
          <w:rFonts w:eastAsia="Times New Roman" w:cstheme="minorHAnsi"/>
          <w:color w:val="444444"/>
          <w:sz w:val="24"/>
          <w:szCs w:val="24"/>
        </w:rPr>
        <w:t>District Dollars</w:t>
      </w:r>
      <w:r w:rsidRPr="00273D38">
        <w:rPr>
          <w:rFonts w:eastAsia="Times New Roman" w:cstheme="minorHAnsi"/>
          <w:color w:val="444444"/>
          <w:sz w:val="24"/>
          <w:szCs w:val="24"/>
        </w:rPr>
        <w:t xml:space="preserve"> I’ve earned?</w:t>
      </w:r>
    </w:p>
    <w:p w14:paraId="14F0E9A9" w14:textId="2886371B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A spreadsheet will be available online </w:t>
      </w:r>
      <w:r>
        <w:rPr>
          <w:rFonts w:eastAsia="Times New Roman" w:cstheme="minorHAnsi"/>
          <w:b/>
          <w:bCs/>
          <w:color w:val="444444"/>
          <w:sz w:val="24"/>
          <w:szCs w:val="24"/>
        </w:rPr>
        <w:t xml:space="preserve">– on the Incentives Page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for all club members.</w:t>
      </w:r>
    </w:p>
    <w:p w14:paraId="7940C3EB" w14:textId="77777777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> </w:t>
      </w:r>
    </w:p>
    <w:p w14:paraId="44A9122C" w14:textId="2378C4C1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color w:val="444444"/>
          <w:sz w:val="24"/>
          <w:szCs w:val="24"/>
        </w:rPr>
        <w:t xml:space="preserve">8. </w:t>
      </w:r>
      <w:r>
        <w:rPr>
          <w:rFonts w:eastAsia="Times New Roman" w:cstheme="minorHAnsi"/>
          <w:color w:val="444444"/>
          <w:sz w:val="24"/>
          <w:szCs w:val="24"/>
        </w:rPr>
        <w:t>Other questions?</w:t>
      </w:r>
    </w:p>
    <w:p w14:paraId="252AE8F2" w14:textId="47833FCB" w:rsidR="00273D38" w:rsidRPr="00273D38" w:rsidRDefault="00273D38" w:rsidP="00273D38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Details of the District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Dollars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program is available on the </w:t>
      </w:r>
      <w:proofErr w:type="gramStart"/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District</w:t>
      </w:r>
      <w:proofErr w:type="gramEnd"/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>35</w:t>
      </w:r>
      <w:r w:rsidRPr="00273D38">
        <w:rPr>
          <w:rFonts w:eastAsia="Times New Roman" w:cstheme="minorHAnsi"/>
          <w:b/>
          <w:bCs/>
          <w:color w:val="444444"/>
          <w:sz w:val="24"/>
          <w:szCs w:val="24"/>
        </w:rPr>
        <w:t xml:space="preserve"> Awards and Incentives web page.</w:t>
      </w:r>
    </w:p>
    <w:p w14:paraId="53277EA2" w14:textId="77777777" w:rsidR="00273D38" w:rsidRPr="00273D38" w:rsidRDefault="00273D38">
      <w:pPr>
        <w:rPr>
          <w:rFonts w:cstheme="minorHAnsi"/>
          <w:sz w:val="24"/>
          <w:szCs w:val="24"/>
        </w:rPr>
      </w:pPr>
    </w:p>
    <w:sectPr w:rsidR="00273D38" w:rsidRPr="0027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38"/>
    <w:rsid w:val="00273D38"/>
    <w:rsid w:val="00652A92"/>
    <w:rsid w:val="00A71F09"/>
    <w:rsid w:val="00D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9D5B"/>
  <w15:chartTrackingRefBased/>
  <w15:docId w15:val="{4A82D8F2-CA69-4640-8C34-5BF925E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McGregor</dc:creator>
  <cp:keywords/>
  <dc:description/>
  <cp:lastModifiedBy>Teri McGregor</cp:lastModifiedBy>
  <cp:revision>2</cp:revision>
  <dcterms:created xsi:type="dcterms:W3CDTF">2021-08-22T21:56:00Z</dcterms:created>
  <dcterms:modified xsi:type="dcterms:W3CDTF">2021-08-22T22:03:00Z</dcterms:modified>
</cp:coreProperties>
</file>