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4510B" w14:textId="77777777" w:rsidR="007527D3" w:rsidRDefault="007527D3">
      <w:bookmarkStart w:id="0" w:name="_GoBack"/>
      <w:bookmarkEnd w:id="0"/>
      <w:r>
        <w:t>Education session descriptions</w:t>
      </w:r>
    </w:p>
    <w:p w14:paraId="6245E4AB" w14:textId="77777777" w:rsidR="004F2391" w:rsidRDefault="004F2391">
      <w:pPr>
        <w:rPr>
          <w:b/>
        </w:rPr>
      </w:pPr>
    </w:p>
    <w:p w14:paraId="2E624D83" w14:textId="77777777" w:rsidR="004F2391" w:rsidRDefault="004F2391">
      <w:pPr>
        <w:rPr>
          <w:b/>
        </w:rPr>
      </w:pPr>
    </w:p>
    <w:p w14:paraId="0C4468D2" w14:textId="77777777" w:rsidR="007527D3" w:rsidRDefault="007527D3">
      <w:r>
        <w:rPr>
          <w:b/>
        </w:rPr>
        <w:t>Morning</w:t>
      </w:r>
    </w:p>
    <w:p w14:paraId="3775E5AE" w14:textId="77777777" w:rsidR="004F2391" w:rsidRDefault="004F2391">
      <w:r>
        <w:t>Keynote title:  Successfully Speaking</w:t>
      </w:r>
    </w:p>
    <w:p w14:paraId="40F91030" w14:textId="77777777" w:rsidR="004F2391" w:rsidRDefault="004F2391">
      <w:pPr>
        <w:pBdr>
          <w:bottom w:val="single" w:sz="12" w:space="1" w:color="auto"/>
        </w:pBdr>
      </w:pPr>
      <w:r>
        <w:t>Presenter:  David Brooks</w:t>
      </w:r>
    </w:p>
    <w:p w14:paraId="2DEEE252" w14:textId="77777777" w:rsidR="004F2391" w:rsidRDefault="004F2391">
      <w:pPr>
        <w:pBdr>
          <w:bottom w:val="single" w:sz="12" w:space="1" w:color="auto"/>
        </w:pBdr>
      </w:pPr>
      <w:r>
        <w:t>Location:  Concorde Ballrooms</w:t>
      </w:r>
    </w:p>
    <w:p w14:paraId="406D384F" w14:textId="77777777" w:rsidR="004F2391" w:rsidRDefault="004F2391"/>
    <w:p w14:paraId="39160458" w14:textId="77777777" w:rsidR="007527D3" w:rsidRDefault="007527D3">
      <w:r>
        <w:t>Title:</w:t>
      </w:r>
      <w:r w:rsidRPr="007527D3">
        <w:t xml:space="preserve"> District 35 – Where Leaders Are Made</w:t>
      </w:r>
    </w:p>
    <w:p w14:paraId="1CB16F0D" w14:textId="77777777" w:rsidR="007527D3" w:rsidRDefault="007527D3">
      <w:r>
        <w:t xml:space="preserve">Presenter: </w:t>
      </w:r>
      <w:r w:rsidRPr="007527D3">
        <w:t>Dick Hawley, DTM</w:t>
      </w:r>
    </w:p>
    <w:p w14:paraId="5DFDF959" w14:textId="77777777" w:rsidR="007527D3" w:rsidRDefault="007527D3">
      <w:r>
        <w:t>Location:  Concourse 3</w:t>
      </w:r>
    </w:p>
    <w:p w14:paraId="7353AAF0" w14:textId="77777777" w:rsidR="007527D3" w:rsidRPr="007527D3" w:rsidRDefault="007527D3" w:rsidP="007527D3">
      <w:pPr>
        <w:pBdr>
          <w:bottom w:val="single" w:sz="12" w:space="1" w:color="auto"/>
        </w:pBdr>
      </w:pPr>
      <w:r>
        <w:t xml:space="preserve">Description: </w:t>
      </w:r>
      <w:r w:rsidRPr="007527D3">
        <w:t xml:space="preserve">Are you thinking of “throwing your hat in the ring” to take on the role of Deputy Area Director, Area Director, or Division Director?  This interactive session will be a chance for current leaders to share their lessons learned and future leaders to ask questions to help them better prepare for these roles. </w:t>
      </w:r>
    </w:p>
    <w:p w14:paraId="6BD1B0B2" w14:textId="77777777" w:rsidR="004F2391" w:rsidRDefault="004F2391"/>
    <w:p w14:paraId="66749213" w14:textId="77777777" w:rsidR="007527D3" w:rsidRDefault="007527D3" w:rsidP="007527D3">
      <w:r>
        <w:t>Title:</w:t>
      </w:r>
      <w:r w:rsidRPr="007527D3">
        <w:t xml:space="preserve"> Hats off to Pathways!</w:t>
      </w:r>
    </w:p>
    <w:p w14:paraId="2114D505" w14:textId="77777777" w:rsidR="007527D3" w:rsidRDefault="007527D3" w:rsidP="007527D3">
      <w:r>
        <w:t xml:space="preserve">Presenter: </w:t>
      </w:r>
      <w:r w:rsidR="001F2C57">
        <w:t xml:space="preserve">Judy Bauer, DTM and </w:t>
      </w:r>
      <w:r w:rsidR="001F2C57" w:rsidRPr="001F2C57">
        <w:t>Sierk Oudemans, DTM</w:t>
      </w:r>
    </w:p>
    <w:p w14:paraId="373CECCB" w14:textId="77777777" w:rsidR="007527D3" w:rsidRDefault="007527D3" w:rsidP="007527D3">
      <w:r>
        <w:t xml:space="preserve">Location:  </w:t>
      </w:r>
      <w:r w:rsidR="001F2C57">
        <w:t>Sabre Ballroom</w:t>
      </w:r>
    </w:p>
    <w:p w14:paraId="375508A1" w14:textId="77777777" w:rsidR="007527D3" w:rsidRPr="007527D3" w:rsidRDefault="007527D3" w:rsidP="001F2C57">
      <w:pPr>
        <w:pBdr>
          <w:bottom w:val="single" w:sz="12" w:space="1" w:color="auto"/>
        </w:pBdr>
      </w:pPr>
      <w:r>
        <w:t xml:space="preserve">Description: </w:t>
      </w:r>
      <w:r w:rsidR="001F2C57">
        <w:t>This session will make it easy to continue your journey of personal and professional development, it’s just a drop in the hat or should we say, “It’s just a click in the Hat”? Come and learn new tips and tricks about Base Camp, to better track your progress and connect with members from your club.  You and your club will benefit through member attraction, engagement, and retention. Embrace and Enjoy the flexibility, Hats off to Pathways!</w:t>
      </w:r>
    </w:p>
    <w:p w14:paraId="5438DD02" w14:textId="77777777" w:rsidR="004F2391" w:rsidRDefault="004F2391" w:rsidP="001F2C57"/>
    <w:p w14:paraId="24836B5F" w14:textId="77777777" w:rsidR="001F2C57" w:rsidRDefault="001F2C57" w:rsidP="001F2C57">
      <w:r>
        <w:t>Title:</w:t>
      </w:r>
      <w:r w:rsidRPr="007527D3">
        <w:t xml:space="preserve"> </w:t>
      </w:r>
      <w:r>
        <w:t>Emotional Intelligence – Improve your leadership and your life</w:t>
      </w:r>
    </w:p>
    <w:p w14:paraId="60BAE697" w14:textId="77777777" w:rsidR="001F2C57" w:rsidRDefault="001F2C57" w:rsidP="001F2C57">
      <w:r>
        <w:t>Presenter: George Gesior, CC and Aliucha Ramos</w:t>
      </w:r>
    </w:p>
    <w:p w14:paraId="7D2D08D7" w14:textId="77777777" w:rsidR="001F2C57" w:rsidRDefault="001F2C57" w:rsidP="001F2C57">
      <w:r>
        <w:t>Location:  Concourse 2</w:t>
      </w:r>
    </w:p>
    <w:p w14:paraId="43B92614" w14:textId="77777777" w:rsidR="001F2C57" w:rsidRDefault="001F2C57" w:rsidP="001F2C57">
      <w:pPr>
        <w:pBdr>
          <w:bottom w:val="single" w:sz="12" w:space="1" w:color="auto"/>
        </w:pBdr>
      </w:pPr>
      <w:r>
        <w:t xml:space="preserve">Description: “Emotional Intelligence (EI) accounts for 90% of the differences between average and top performers.”  You’ve probably heard the claims of how important EI is to being a successful leader in our changing world.  Do you know what Emotional Intelligence really is?  Do you know where you are in your emotional intelligence journey?  Is it really only important for leaders?  In this workshop, we will cover </w:t>
      </w:r>
      <w:r>
        <w:lastRenderedPageBreak/>
        <w:t xml:space="preserve">the elements of EI and explain what EI is, and what it is not.  We will use interactive activities to help participants understand EI in everyday situations.  Participants will learn how EI can help with the many hats they wear as a Toastmaster. </w:t>
      </w:r>
    </w:p>
    <w:p w14:paraId="30F69E6A" w14:textId="77777777" w:rsidR="004F2391" w:rsidRDefault="004F2391" w:rsidP="001F2C57"/>
    <w:p w14:paraId="0028177D" w14:textId="77777777" w:rsidR="001F2C57" w:rsidRDefault="001F2C57" w:rsidP="001F2C57">
      <w:r>
        <w:t>Title:</w:t>
      </w:r>
      <w:r w:rsidRPr="007527D3">
        <w:t xml:space="preserve"> </w:t>
      </w:r>
      <w:r>
        <w:t xml:space="preserve">Walk Your Talk!  (Learn How </w:t>
      </w:r>
      <w:proofErr w:type="gramStart"/>
      <w:r>
        <w:t>To</w:t>
      </w:r>
      <w:proofErr w:type="gramEnd"/>
      <w:r>
        <w:t xml:space="preserve"> Step Up Your Stance!)</w:t>
      </w:r>
    </w:p>
    <w:p w14:paraId="1D19B4C2" w14:textId="77777777" w:rsidR="001F2C57" w:rsidRDefault="001F2C57" w:rsidP="001F2C57">
      <w:r>
        <w:t xml:space="preserve">Presenter: </w:t>
      </w:r>
      <w:r w:rsidR="004F2391">
        <w:t>Diane Rose Bolash, DTM</w:t>
      </w:r>
    </w:p>
    <w:p w14:paraId="7E383F9B" w14:textId="77777777" w:rsidR="001F2C57" w:rsidRDefault="001F2C57" w:rsidP="001F2C57">
      <w:r>
        <w:t xml:space="preserve">Location:  </w:t>
      </w:r>
      <w:r w:rsidR="004F2391">
        <w:t>Aviation</w:t>
      </w:r>
    </w:p>
    <w:p w14:paraId="4EED1053" w14:textId="77777777" w:rsidR="001F2C57" w:rsidRDefault="001F2C57" w:rsidP="001F2C57">
      <w:r>
        <w:t xml:space="preserve">Description: </w:t>
      </w:r>
      <w:r w:rsidR="004F2391">
        <w:t>Before a word is ever spoken, your body has made a first impression.  Every speaker is encouraged to develop a “confident and effective” stance, yet the process of HOW to master this fundamental element has traditionally relied on memorized postures or artificial ‘poses’.  This workshop identifies the distinct components that create and influence stance.  Participants are encouraged to recognize the basic elements of stance, identify common patterns, and learn how to describe them.  Most importantly, participants are taught specific exercises to build their confidence, coordination, and ultimately, their credibility through their stance…also called ‘presence’.</w:t>
      </w:r>
      <w:r>
        <w:t xml:space="preserve"> </w:t>
      </w:r>
    </w:p>
    <w:p w14:paraId="77981318" w14:textId="77777777" w:rsidR="007527D3" w:rsidRDefault="007527D3">
      <w:pPr>
        <w:rPr>
          <w:b/>
        </w:rPr>
      </w:pPr>
      <w:r>
        <w:rPr>
          <w:b/>
        </w:rPr>
        <w:t>Afternoon</w:t>
      </w:r>
    </w:p>
    <w:p w14:paraId="202182D8" w14:textId="77777777" w:rsidR="004F2391" w:rsidRDefault="004F2391" w:rsidP="004F2391">
      <w:r>
        <w:t>Title:</w:t>
      </w:r>
      <w:r w:rsidRPr="007527D3">
        <w:t xml:space="preserve"> </w:t>
      </w:r>
      <w:r w:rsidRPr="004F2391">
        <w:t>Words to be Heard:</w:t>
      </w:r>
      <w:r>
        <w:t xml:space="preserve"> Essentials of Speechwriting</w:t>
      </w:r>
    </w:p>
    <w:p w14:paraId="40A56D83" w14:textId="77777777" w:rsidR="004F2391" w:rsidRDefault="004F2391" w:rsidP="004F2391">
      <w:r>
        <w:t>Presenter: David Brooks</w:t>
      </w:r>
    </w:p>
    <w:p w14:paraId="25671AA6" w14:textId="77777777" w:rsidR="004F2391" w:rsidRDefault="004F2391" w:rsidP="004F2391">
      <w:r>
        <w:t>Location:  Aviation</w:t>
      </w:r>
    </w:p>
    <w:p w14:paraId="7F7626E5" w14:textId="77777777" w:rsidR="004F2391" w:rsidRPr="007527D3" w:rsidRDefault="004F2391"/>
    <w:sectPr w:rsidR="004F2391" w:rsidRPr="00752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7D3"/>
    <w:rsid w:val="00113951"/>
    <w:rsid w:val="001F2C57"/>
    <w:rsid w:val="00406BE5"/>
    <w:rsid w:val="004D5635"/>
    <w:rsid w:val="004F2391"/>
    <w:rsid w:val="00612E9D"/>
    <w:rsid w:val="00752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E9294"/>
  <w15:chartTrackingRefBased/>
  <w15:docId w15:val="{A82ECCF9-D77E-4C7C-A492-29CDCA34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7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70088">
      <w:bodyDiv w:val="1"/>
      <w:marLeft w:val="0"/>
      <w:marRight w:val="0"/>
      <w:marTop w:val="0"/>
      <w:marBottom w:val="0"/>
      <w:divBdr>
        <w:top w:val="none" w:sz="0" w:space="0" w:color="auto"/>
        <w:left w:val="none" w:sz="0" w:space="0" w:color="auto"/>
        <w:bottom w:val="none" w:sz="0" w:space="0" w:color="auto"/>
        <w:right w:val="none" w:sz="0" w:space="0" w:color="auto"/>
      </w:divBdr>
    </w:div>
    <w:div w:id="210384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 Julia (GE Digital)</dc:creator>
  <cp:keywords/>
  <dc:description/>
  <cp:lastModifiedBy>Ed Thelen</cp:lastModifiedBy>
  <cp:revision>2</cp:revision>
  <dcterms:created xsi:type="dcterms:W3CDTF">2019-06-29T11:37:00Z</dcterms:created>
  <dcterms:modified xsi:type="dcterms:W3CDTF">2019-06-29T11:37:00Z</dcterms:modified>
</cp:coreProperties>
</file>