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6FCC984E" w:rsidR="00E74A53" w:rsidRPr="00E74A53" w:rsidRDefault="00E74A53" w:rsidP="00E74A53">
      <w:pPr>
        <w:jc w:val="center"/>
        <w:rPr>
          <w:b/>
          <w:bCs/>
        </w:rPr>
      </w:pPr>
      <w:r w:rsidRPr="00E74A53">
        <w:rPr>
          <w:b/>
          <w:bCs/>
        </w:rPr>
        <w:t xml:space="preserve">Spring Conference </w:t>
      </w:r>
      <w:r w:rsidR="004909E8">
        <w:rPr>
          <w:b/>
          <w:bCs/>
        </w:rPr>
        <w:t xml:space="preserve">DEBRIEF </w:t>
      </w:r>
      <w:r w:rsidRPr="00E74A53">
        <w:rPr>
          <w:b/>
          <w:bCs/>
        </w:rPr>
        <w:t xml:space="preserve">Meeting </w:t>
      </w:r>
      <w:r w:rsidR="0068083F">
        <w:rPr>
          <w:b/>
          <w:bCs/>
        </w:rPr>
        <w:t xml:space="preserve">– </w:t>
      </w:r>
      <w:r w:rsidR="00C84B10">
        <w:rPr>
          <w:b/>
          <w:bCs/>
        </w:rPr>
        <w:t xml:space="preserve">Agenda and Meeting </w:t>
      </w:r>
      <w:r w:rsidR="0068083F">
        <w:rPr>
          <w:b/>
          <w:bCs/>
        </w:rPr>
        <w:t>Notes</w:t>
      </w:r>
    </w:p>
    <w:p w14:paraId="769B748A" w14:textId="71F37F0A" w:rsidR="00E74A53" w:rsidRDefault="004909E8" w:rsidP="00E74A53">
      <w:pPr>
        <w:jc w:val="center"/>
        <w:rPr>
          <w:b/>
          <w:bCs/>
        </w:rPr>
      </w:pPr>
      <w:r>
        <w:rPr>
          <w:b/>
          <w:bCs/>
        </w:rPr>
        <w:t xml:space="preserve">June 4, </w:t>
      </w:r>
      <w:proofErr w:type="gramStart"/>
      <w:r>
        <w:rPr>
          <w:b/>
          <w:bCs/>
        </w:rPr>
        <w:t>2023</w:t>
      </w:r>
      <w:proofErr w:type="gramEnd"/>
      <w:r>
        <w:rPr>
          <w:b/>
          <w:bCs/>
        </w:rPr>
        <w:t xml:space="preserve"> </w:t>
      </w:r>
      <w:r>
        <w:rPr>
          <w:b/>
          <w:bCs/>
        </w:rPr>
        <w:tab/>
        <w:t>7pm – 8:30pm</w:t>
      </w:r>
    </w:p>
    <w:p w14:paraId="23A6E131" w14:textId="151291D9" w:rsidR="008E1C23" w:rsidRPr="00E74A53" w:rsidRDefault="008E1C23" w:rsidP="008E1C23">
      <w:pPr>
        <w:rPr>
          <w:b/>
          <w:bCs/>
        </w:rPr>
      </w:pPr>
      <w:r>
        <w:t xml:space="preserve">Attendees: Laurie Showers, Kris Pool, Theresa Flynn, Kelly Martyn, Teri McGregor, Jason Feucht, Robin </w:t>
      </w:r>
      <w:proofErr w:type="spellStart"/>
      <w:r>
        <w:t>Hudec</w:t>
      </w:r>
      <w:proofErr w:type="spellEnd"/>
      <w:r>
        <w:t xml:space="preserve">, Laura Schoenher, Paul Freiberg, Carol Mather, Ronda Borowski, Matt </w:t>
      </w:r>
      <w:proofErr w:type="spellStart"/>
      <w:r>
        <w:t>Wauteska</w:t>
      </w:r>
      <w:proofErr w:type="spellEnd"/>
      <w:r>
        <w:t>, Robert Wall, Judy Bauer</w:t>
      </w:r>
    </w:p>
    <w:p w14:paraId="2FDB86E8" w14:textId="77777777" w:rsidR="00006F81" w:rsidRDefault="00006F81" w:rsidP="004531BF">
      <w:pPr>
        <w:jc w:val="center"/>
        <w:rPr>
          <w:b/>
          <w:bCs/>
          <w:u w:val="single"/>
        </w:rPr>
      </w:pPr>
    </w:p>
    <w:p w14:paraId="608D3870" w14:textId="6EAD5653" w:rsidR="00C641AF" w:rsidRPr="00C641AF" w:rsidRDefault="00C641AF" w:rsidP="00C641AF">
      <w:pPr>
        <w:rPr>
          <w:b/>
          <w:bCs/>
        </w:rPr>
      </w:pPr>
      <w:r w:rsidRPr="00C641AF">
        <w:rPr>
          <w:b/>
          <w:bCs/>
        </w:rPr>
        <w:t xml:space="preserve">General </w:t>
      </w:r>
    </w:p>
    <w:p w14:paraId="34C7D558" w14:textId="7FCF87C5" w:rsidR="00CE0DB7" w:rsidRDefault="004909E8" w:rsidP="0068083F">
      <w:r>
        <w:t xml:space="preserve">Link to the planning team sent on 05-08-23 requesting feedback on the planning and execution of the Spring Conference. These comments were summarized and sent to committee members for review prior to today’s meeting. </w:t>
      </w:r>
    </w:p>
    <w:p w14:paraId="151BAEB1" w14:textId="5F4B83E6" w:rsidR="004909E8" w:rsidRDefault="004909E8" w:rsidP="0068083F">
      <w:r>
        <w:t xml:space="preserve">Reminder email to all attendees to complete individual education session presenters and the overall conference evaluation sent on 05-08-23. </w:t>
      </w:r>
    </w:p>
    <w:p w14:paraId="53BD150C" w14:textId="21F77F61" w:rsidR="004909E8" w:rsidRDefault="004909E8" w:rsidP="0068083F">
      <w:r>
        <w:t xml:space="preserve">Email sent to all the speakers on 05-08-23 asking for their </w:t>
      </w:r>
      <w:proofErr w:type="gramStart"/>
      <w:r>
        <w:t>feedback</w:t>
      </w:r>
      <w:proofErr w:type="gramEnd"/>
      <w:r>
        <w:t xml:space="preserve"> what we could have done to make the process better for the speakers. </w:t>
      </w:r>
    </w:p>
    <w:p w14:paraId="2688E472" w14:textId="775F4DC4" w:rsidR="004909E8" w:rsidRDefault="004909E8" w:rsidP="0068083F">
      <w:r>
        <w:t xml:space="preserve">Emails to all contestants asking what could have been done differently or better to make the process to compete at the </w:t>
      </w:r>
      <w:proofErr w:type="gramStart"/>
      <w:r>
        <w:t>District</w:t>
      </w:r>
      <w:proofErr w:type="gramEnd"/>
      <w:r>
        <w:t xml:space="preserve"> level smoother. </w:t>
      </w:r>
      <w:r w:rsidR="00DD76B5">
        <w:t>MAYBE</w:t>
      </w:r>
    </w:p>
    <w:p w14:paraId="1870680F" w14:textId="6AC59E0C" w:rsidR="005B658A" w:rsidRDefault="005B658A" w:rsidP="0068083F">
      <w:pPr>
        <w:rPr>
          <w:rFonts w:cstheme="minorHAnsi"/>
        </w:rPr>
      </w:pPr>
      <w:r>
        <w:rPr>
          <w:rFonts w:cstheme="minorHAnsi"/>
          <w:b/>
          <w:bCs/>
        </w:rPr>
        <w:t xml:space="preserve">What did we forget? </w:t>
      </w:r>
    </w:p>
    <w:p w14:paraId="39E5262C" w14:textId="7A95A7A9" w:rsidR="005B658A" w:rsidRPr="005B658A" w:rsidRDefault="005B658A" w:rsidP="005B658A">
      <w:pPr>
        <w:pStyle w:val="ListParagraph"/>
        <w:numPr>
          <w:ilvl w:val="0"/>
          <w:numId w:val="30"/>
        </w:numPr>
        <w:rPr>
          <w:rFonts w:cstheme="minorHAnsi"/>
        </w:rPr>
      </w:pPr>
      <w:r>
        <w:rPr>
          <w:rFonts w:cstheme="minorHAnsi"/>
        </w:rPr>
        <w:t xml:space="preserve">Thank you note and honorarium for American Legion - $150 sent after </w:t>
      </w:r>
      <w:proofErr w:type="gramStart"/>
      <w:r>
        <w:rPr>
          <w:rFonts w:cstheme="minorHAnsi"/>
        </w:rPr>
        <w:t>event</w:t>
      </w:r>
      <w:proofErr w:type="gramEnd"/>
    </w:p>
    <w:p w14:paraId="70CF9703" w14:textId="77777777" w:rsidR="005B658A" w:rsidRDefault="005B658A" w:rsidP="0068083F">
      <w:pPr>
        <w:rPr>
          <w:rFonts w:cstheme="minorHAnsi"/>
          <w:b/>
          <w:bCs/>
        </w:rPr>
      </w:pPr>
    </w:p>
    <w:p w14:paraId="646513FE" w14:textId="2B54D72D" w:rsidR="0076120E" w:rsidRPr="005B658A" w:rsidRDefault="0076120E" w:rsidP="0068083F">
      <w:pPr>
        <w:rPr>
          <w:rFonts w:cstheme="minorHAnsi"/>
          <w:b/>
          <w:bCs/>
        </w:rPr>
      </w:pPr>
      <w:r w:rsidRPr="005B658A">
        <w:rPr>
          <w:rFonts w:cstheme="minorHAnsi"/>
          <w:b/>
          <w:bCs/>
        </w:rPr>
        <w:t>Future Speakers:</w:t>
      </w:r>
    </w:p>
    <w:p w14:paraId="3C771EE7" w14:textId="5D46FA73" w:rsidR="0076120E" w:rsidRPr="005B658A" w:rsidRDefault="0076120E" w:rsidP="0068083F">
      <w:pPr>
        <w:rPr>
          <w:rFonts w:cstheme="minorHAnsi"/>
        </w:rPr>
      </w:pPr>
      <w:r w:rsidRPr="005B658A">
        <w:rPr>
          <w:rFonts w:cstheme="minorHAnsi"/>
        </w:rPr>
        <w:t>Kristi Bock – gestures and body language</w:t>
      </w:r>
      <w:r w:rsidR="005B658A">
        <w:rPr>
          <w:rFonts w:cstheme="minorHAnsi"/>
        </w:rPr>
        <w:t xml:space="preserve"> (Appleton/Oshkosh area)</w:t>
      </w:r>
    </w:p>
    <w:p w14:paraId="53A11F7D" w14:textId="77777777" w:rsidR="005B658A" w:rsidRPr="005B658A" w:rsidRDefault="00B6027D" w:rsidP="005B658A">
      <w:pPr>
        <w:ind w:left="720"/>
        <w:rPr>
          <w:rFonts w:cstheme="minorHAnsi"/>
        </w:rPr>
      </w:pPr>
      <w:hyperlink r:id="rId5" w:history="1">
        <w:r w:rsidR="005B658A" w:rsidRPr="005B658A">
          <w:rPr>
            <w:rStyle w:val="Hyperlink"/>
            <w:rFonts w:cstheme="minorHAnsi"/>
          </w:rPr>
          <w:t>linkedin.com/in/</w:t>
        </w:r>
        <w:proofErr w:type="spellStart"/>
        <w:r w:rsidR="005B658A" w:rsidRPr="005B658A">
          <w:rPr>
            <w:rStyle w:val="Hyperlink"/>
            <w:rFonts w:cstheme="minorHAnsi"/>
          </w:rPr>
          <w:t>kjkbock</w:t>
        </w:r>
        <w:proofErr w:type="spellEnd"/>
      </w:hyperlink>
    </w:p>
    <w:p w14:paraId="63A785B4" w14:textId="0912762E" w:rsidR="005B658A" w:rsidRPr="005B658A" w:rsidRDefault="00B6027D" w:rsidP="005B658A">
      <w:pPr>
        <w:pStyle w:val="pv-contact-infoci-container"/>
        <w:ind w:left="720"/>
        <w:rPr>
          <w:rFonts w:asciiTheme="minorHAnsi" w:hAnsiTheme="minorHAnsi" w:cstheme="minorHAnsi"/>
          <w:sz w:val="22"/>
          <w:szCs w:val="22"/>
        </w:rPr>
      </w:pPr>
      <w:hyperlink r:id="rId6" w:tgtFrame="_blank" w:history="1">
        <w:r w:rsidR="005B658A" w:rsidRPr="005B658A">
          <w:rPr>
            <w:rStyle w:val="Hyperlink"/>
            <w:rFonts w:asciiTheme="minorHAnsi" w:hAnsiTheme="minorHAnsi" w:cstheme="minorHAnsi"/>
            <w:sz w:val="22"/>
            <w:szCs w:val="22"/>
          </w:rPr>
          <w:t>bodylanguageblueprints.com </w:t>
        </w:r>
      </w:hyperlink>
    </w:p>
    <w:p w14:paraId="0E20DD5A" w14:textId="77777777" w:rsidR="005B658A" w:rsidRPr="005B658A" w:rsidRDefault="00B6027D" w:rsidP="005B658A">
      <w:pPr>
        <w:ind w:left="720"/>
        <w:rPr>
          <w:rFonts w:cstheme="minorHAnsi"/>
        </w:rPr>
      </w:pPr>
      <w:hyperlink r:id="rId7" w:tgtFrame="_blank" w:history="1">
        <w:r w:rsidR="005B658A" w:rsidRPr="005B658A">
          <w:rPr>
            <w:rStyle w:val="Hyperlink"/>
            <w:rFonts w:cstheme="minorHAnsi"/>
          </w:rPr>
          <w:t>kristin@bodylanguageblueprints.com</w:t>
        </w:r>
      </w:hyperlink>
    </w:p>
    <w:p w14:paraId="14D87CB8" w14:textId="6D3F7637" w:rsidR="005B658A" w:rsidRPr="005B658A" w:rsidRDefault="005B658A" w:rsidP="005B658A">
      <w:pPr>
        <w:pStyle w:val="pv-contact-infoci-container"/>
        <w:ind w:left="720"/>
        <w:rPr>
          <w:rFonts w:asciiTheme="minorHAnsi" w:hAnsiTheme="minorHAnsi" w:cstheme="minorHAnsi"/>
          <w:sz w:val="22"/>
          <w:szCs w:val="22"/>
        </w:rPr>
      </w:pPr>
      <w:r w:rsidRPr="005B658A">
        <w:rPr>
          <w:rFonts w:asciiTheme="minorHAnsi" w:hAnsiTheme="minorHAnsi" w:cstheme="minorHAnsi"/>
          <w:sz w:val="22"/>
          <w:szCs w:val="22"/>
        </w:rPr>
        <w:t>Twitter</w:t>
      </w:r>
      <w:r>
        <w:rPr>
          <w:rFonts w:asciiTheme="minorHAnsi" w:hAnsiTheme="minorHAnsi" w:cstheme="minorHAnsi"/>
          <w:sz w:val="22"/>
          <w:szCs w:val="22"/>
        </w:rPr>
        <w:t>:</w:t>
      </w:r>
      <w:r w:rsidRPr="005B658A">
        <w:rPr>
          <w:rFonts w:asciiTheme="minorHAnsi" w:hAnsiTheme="minorHAnsi" w:cstheme="minorHAnsi"/>
          <w:sz w:val="22"/>
          <w:szCs w:val="22"/>
        </w:rPr>
        <w:t xml:space="preserve"> </w:t>
      </w:r>
      <w:hyperlink r:id="rId8" w:tgtFrame="_blank" w:history="1">
        <w:proofErr w:type="spellStart"/>
        <w:r w:rsidRPr="005B658A">
          <w:rPr>
            <w:rStyle w:val="Hyperlink"/>
            <w:rFonts w:asciiTheme="minorHAnsi" w:hAnsiTheme="minorHAnsi" w:cstheme="minorHAnsi"/>
            <w:sz w:val="22"/>
            <w:szCs w:val="22"/>
          </w:rPr>
          <w:t>kjkbock</w:t>
        </w:r>
        <w:proofErr w:type="spellEnd"/>
      </w:hyperlink>
    </w:p>
    <w:p w14:paraId="692BF043" w14:textId="143FDB71" w:rsidR="0076120E" w:rsidRPr="005B658A" w:rsidRDefault="0076120E" w:rsidP="0068083F">
      <w:pPr>
        <w:rPr>
          <w:b/>
          <w:bCs/>
        </w:rPr>
      </w:pPr>
      <w:r w:rsidRPr="005B658A">
        <w:rPr>
          <w:b/>
          <w:bCs/>
        </w:rPr>
        <w:t xml:space="preserve">Key Dates to Keep </w:t>
      </w:r>
      <w:r w:rsidR="005B658A" w:rsidRPr="005B658A">
        <w:rPr>
          <w:b/>
          <w:bCs/>
        </w:rPr>
        <w:t>in</w:t>
      </w:r>
      <w:r w:rsidRPr="005B658A">
        <w:rPr>
          <w:b/>
          <w:bCs/>
        </w:rPr>
        <w:t xml:space="preserve"> Mind:</w:t>
      </w:r>
    </w:p>
    <w:p w14:paraId="4C568F1C" w14:textId="2C4C2816" w:rsidR="0076120E" w:rsidRDefault="005B658A" w:rsidP="005B658A">
      <w:pPr>
        <w:pStyle w:val="ListParagraph"/>
        <w:numPr>
          <w:ilvl w:val="0"/>
          <w:numId w:val="27"/>
        </w:numPr>
      </w:pPr>
      <w:r>
        <w:t>Renew Raffle License - between February 9 and April 9, 2024</w:t>
      </w:r>
    </w:p>
    <w:p w14:paraId="2C96F02D" w14:textId="785915D8" w:rsidR="005B658A" w:rsidRDefault="005B658A" w:rsidP="005B658A">
      <w:pPr>
        <w:pStyle w:val="ListParagraph"/>
        <w:numPr>
          <w:ilvl w:val="0"/>
          <w:numId w:val="27"/>
        </w:numPr>
      </w:pPr>
      <w:r>
        <w:t>Sponsorship Requests – 9 months to 1 year in advance (to get in on the annual budget processes for companies to include this request)</w:t>
      </w:r>
    </w:p>
    <w:p w14:paraId="453DEC13" w14:textId="3D3A961A" w:rsidR="00BC090C" w:rsidRPr="008E1C23" w:rsidRDefault="00D8457E" w:rsidP="0068083F">
      <w:pPr>
        <w:rPr>
          <w:b/>
          <w:bCs/>
        </w:rPr>
      </w:pPr>
      <w:r w:rsidRPr="008E1C23">
        <w:rPr>
          <w:b/>
          <w:bCs/>
        </w:rPr>
        <w:t>Pre-Conference Education Session</w:t>
      </w:r>
    </w:p>
    <w:p w14:paraId="2B338075" w14:textId="43BCC473" w:rsidR="00D8457E" w:rsidRDefault="00D8457E" w:rsidP="00D8457E">
      <w:pPr>
        <w:pStyle w:val="ListParagraph"/>
        <w:numPr>
          <w:ilvl w:val="0"/>
          <w:numId w:val="31"/>
        </w:numPr>
      </w:pPr>
      <w:r>
        <w:t xml:space="preserve">Liked the idea but </w:t>
      </w:r>
      <w:proofErr w:type="gramStart"/>
      <w:r>
        <w:t>unable</w:t>
      </w:r>
      <w:proofErr w:type="gramEnd"/>
      <w:r>
        <w:t xml:space="preserve"> to attend. </w:t>
      </w:r>
    </w:p>
    <w:p w14:paraId="5094F562" w14:textId="191E8106" w:rsidR="00D8457E" w:rsidRDefault="00D8457E" w:rsidP="00D8457E">
      <w:pPr>
        <w:pStyle w:val="ListParagraph"/>
        <w:numPr>
          <w:ilvl w:val="0"/>
          <w:numId w:val="31"/>
        </w:numPr>
      </w:pPr>
      <w:r>
        <w:lastRenderedPageBreak/>
        <w:t xml:space="preserve">Jason – continues to edit the videos then it will be posted. Emails to attendees when they are ready for viewing on the district </w:t>
      </w:r>
      <w:proofErr w:type="gramStart"/>
      <w:r>
        <w:t>website</w:t>
      </w:r>
      <w:proofErr w:type="gramEnd"/>
    </w:p>
    <w:p w14:paraId="6FF74878" w14:textId="3D5F2E96" w:rsidR="00D8457E" w:rsidRDefault="00D8457E" w:rsidP="00D8457E">
      <w:pPr>
        <w:pStyle w:val="ListParagraph"/>
        <w:numPr>
          <w:ilvl w:val="0"/>
          <w:numId w:val="31"/>
        </w:numPr>
      </w:pPr>
      <w:r>
        <w:t xml:space="preserve">Consider for next year – space for one less education session at the in-person session because Jason wants to bring back the District Council meeting in </w:t>
      </w:r>
      <w:proofErr w:type="gramStart"/>
      <w:r>
        <w:t>person</w:t>
      </w:r>
      <w:proofErr w:type="gramEnd"/>
    </w:p>
    <w:p w14:paraId="791E72D2" w14:textId="74378ACD" w:rsidR="00D8457E" w:rsidRDefault="00D8457E" w:rsidP="00D8457E">
      <w:pPr>
        <w:pStyle w:val="ListParagraph"/>
        <w:numPr>
          <w:ilvl w:val="0"/>
          <w:numId w:val="31"/>
        </w:numPr>
      </w:pPr>
      <w:r>
        <w:t>People’s evening schedule – kick off the day at 6 or 7am – then post in the evening right away.</w:t>
      </w:r>
    </w:p>
    <w:p w14:paraId="2E2C2CB7" w14:textId="063FE50F" w:rsidR="00D8457E" w:rsidRDefault="00D8457E" w:rsidP="00D8457E">
      <w:pPr>
        <w:pStyle w:val="ListParagraph"/>
        <w:numPr>
          <w:ilvl w:val="0"/>
          <w:numId w:val="31"/>
        </w:numPr>
      </w:pPr>
      <w:r>
        <w:t xml:space="preserve">If schedule permits, split morning versus evening pre-education session. Or run both am and pm. </w:t>
      </w:r>
    </w:p>
    <w:p w14:paraId="17DCE03A" w14:textId="54BA8EF8" w:rsidR="00D8457E" w:rsidRDefault="00D8457E" w:rsidP="00D8457E">
      <w:pPr>
        <w:pStyle w:val="ListParagraph"/>
        <w:numPr>
          <w:ilvl w:val="0"/>
          <w:numId w:val="31"/>
        </w:numPr>
      </w:pPr>
      <w:r>
        <w:t xml:space="preserve">Jason shared with the PQD Peer Group – they all seemed to like the idea of the extra education sessions. Simple way to add education and no cost. Great value </w:t>
      </w:r>
      <w:proofErr w:type="gramStart"/>
      <w:r>
        <w:t>add</w:t>
      </w:r>
      <w:proofErr w:type="gramEnd"/>
      <w:r>
        <w:t>.</w:t>
      </w:r>
    </w:p>
    <w:p w14:paraId="1DA705C8" w14:textId="05492056" w:rsidR="00D8457E" w:rsidRDefault="00D8457E" w:rsidP="00D8457E">
      <w:pPr>
        <w:pStyle w:val="ListParagraph"/>
        <w:numPr>
          <w:ilvl w:val="0"/>
          <w:numId w:val="31"/>
        </w:numPr>
      </w:pPr>
      <w:r>
        <w:t xml:space="preserve">Good idea – build more excitement and popularity with only 2 sessions instead of 4. Then in the future continue to add more. </w:t>
      </w:r>
    </w:p>
    <w:p w14:paraId="432F3D9A" w14:textId="1AB9162C" w:rsidR="00D8457E" w:rsidRDefault="00D8457E" w:rsidP="00D8457E">
      <w:pPr>
        <w:pStyle w:val="ListParagraph"/>
        <w:numPr>
          <w:ilvl w:val="0"/>
          <w:numId w:val="31"/>
        </w:numPr>
      </w:pPr>
      <w:r>
        <w:t>Protocol because of having an International Director, use the pre-conference for past champions and accredited speakers.</w:t>
      </w:r>
    </w:p>
    <w:p w14:paraId="580F8E55" w14:textId="4120616F" w:rsidR="00D8457E" w:rsidRDefault="00D8457E" w:rsidP="00D8457E">
      <w:pPr>
        <w:pStyle w:val="ListParagraph"/>
        <w:numPr>
          <w:ilvl w:val="0"/>
          <w:numId w:val="31"/>
        </w:numPr>
      </w:pPr>
      <w:r>
        <w:t xml:space="preserve">General comment – confusion for events specific for Monnica that was not part of the conference – better clarification from </w:t>
      </w:r>
      <w:proofErr w:type="gramStart"/>
      <w:r>
        <w:t>CGD</w:t>
      </w:r>
      <w:proofErr w:type="gramEnd"/>
    </w:p>
    <w:p w14:paraId="3C37C914" w14:textId="3C6D260C" w:rsidR="00D8457E" w:rsidRDefault="00D8457E" w:rsidP="00D8457E">
      <w:pPr>
        <w:pStyle w:val="ListParagraph"/>
        <w:numPr>
          <w:ilvl w:val="0"/>
          <w:numId w:val="31"/>
        </w:numPr>
      </w:pPr>
      <w:r>
        <w:t xml:space="preserve">Enjoyed Valda – life changing for Laura. Maybe a time change instead of evening. Or couple on same day (repeat). </w:t>
      </w:r>
    </w:p>
    <w:p w14:paraId="313E384E" w14:textId="77777777" w:rsidR="00D8457E" w:rsidRDefault="00D8457E" w:rsidP="00D8457E">
      <w:pPr>
        <w:ind w:left="360"/>
      </w:pPr>
    </w:p>
    <w:p w14:paraId="24E0A6C9" w14:textId="6F491AA3" w:rsidR="00D8457E" w:rsidRPr="008E1C23" w:rsidRDefault="00D8457E" w:rsidP="008E1C23">
      <w:pPr>
        <w:rPr>
          <w:b/>
          <w:bCs/>
        </w:rPr>
      </w:pPr>
      <w:r w:rsidRPr="008E1C23">
        <w:rPr>
          <w:b/>
          <w:bCs/>
        </w:rPr>
        <w:t>Agenda and Timing</w:t>
      </w:r>
    </w:p>
    <w:p w14:paraId="45441491" w14:textId="3F437EF0" w:rsidR="00D8457E" w:rsidRDefault="00D8457E" w:rsidP="00D8457E">
      <w:pPr>
        <w:pStyle w:val="ListParagraph"/>
        <w:numPr>
          <w:ilvl w:val="0"/>
          <w:numId w:val="32"/>
        </w:numPr>
      </w:pPr>
      <w:r>
        <w:t xml:space="preserve">Would like one-day </w:t>
      </w:r>
      <w:proofErr w:type="gramStart"/>
      <w:r>
        <w:t>only</w:t>
      </w:r>
      <w:proofErr w:type="gramEnd"/>
    </w:p>
    <w:p w14:paraId="39F99A10" w14:textId="442C852E" w:rsidR="00D8457E" w:rsidRDefault="00D8457E" w:rsidP="00D8457E">
      <w:pPr>
        <w:pStyle w:val="ListParagraph"/>
        <w:numPr>
          <w:ilvl w:val="0"/>
          <w:numId w:val="32"/>
        </w:numPr>
      </w:pPr>
      <w:r>
        <w:t xml:space="preserve">Registration – felt sorry for those doing registration and they had to sit at the table with no one coming in. This would be a ‘pro” for having a one-day event. </w:t>
      </w:r>
    </w:p>
    <w:p w14:paraId="7FCCC436" w14:textId="31693542" w:rsidR="00D8457E" w:rsidRDefault="00D8457E" w:rsidP="00D8457E">
      <w:pPr>
        <w:pStyle w:val="ListParagraph"/>
        <w:numPr>
          <w:ilvl w:val="0"/>
          <w:numId w:val="32"/>
        </w:numPr>
      </w:pPr>
      <w:r>
        <w:t xml:space="preserve">Business meeting return to Saturday in person. </w:t>
      </w:r>
    </w:p>
    <w:p w14:paraId="5321C1A7" w14:textId="6A34CBF3" w:rsidR="00D8457E" w:rsidRDefault="00D8457E" w:rsidP="00D8457E">
      <w:pPr>
        <w:pStyle w:val="ListParagraph"/>
        <w:numPr>
          <w:ilvl w:val="0"/>
          <w:numId w:val="32"/>
        </w:numPr>
      </w:pPr>
      <w:r>
        <w:t xml:space="preserve">First timers – better attended on Saturday – more likely to attend on Saturday versus Friday (not get a hotel room). </w:t>
      </w:r>
    </w:p>
    <w:p w14:paraId="216C6486" w14:textId="34840CF6" w:rsidR="00D8457E" w:rsidRDefault="00D8457E" w:rsidP="00D8457E">
      <w:pPr>
        <w:pStyle w:val="ListParagraph"/>
        <w:numPr>
          <w:ilvl w:val="0"/>
          <w:numId w:val="32"/>
        </w:numPr>
      </w:pPr>
      <w:r>
        <w:t xml:space="preserve">Registration – sad to see them sitting, provisions made for late registrations (call or text someone) </w:t>
      </w:r>
    </w:p>
    <w:p w14:paraId="07370831" w14:textId="0AD00A66" w:rsidR="00D8457E" w:rsidRDefault="00D8457E" w:rsidP="00D8457E">
      <w:pPr>
        <w:pStyle w:val="ListParagraph"/>
        <w:numPr>
          <w:ilvl w:val="0"/>
          <w:numId w:val="32"/>
        </w:numPr>
      </w:pPr>
      <w:r>
        <w:t>Friday – coming in from all around the state, more casual was appreciated, having most of “meat and potatoes” on Saturday.</w:t>
      </w:r>
    </w:p>
    <w:p w14:paraId="259602C8" w14:textId="35FAFD96" w:rsidR="00D8457E" w:rsidRDefault="00D8457E" w:rsidP="00D8457E">
      <w:pPr>
        <w:pStyle w:val="ListParagraph"/>
        <w:numPr>
          <w:ilvl w:val="0"/>
          <w:numId w:val="32"/>
        </w:numPr>
      </w:pPr>
      <w:r>
        <w:t xml:space="preserve">Kick off noon on Friday and go to noon on </w:t>
      </w:r>
      <w:proofErr w:type="gramStart"/>
      <w:r>
        <w:t>Sunday</w:t>
      </w:r>
      <w:proofErr w:type="gramEnd"/>
    </w:p>
    <w:p w14:paraId="244F9970" w14:textId="2C5D3C00" w:rsidR="00D8457E" w:rsidRPr="008E1C23" w:rsidRDefault="00D8457E" w:rsidP="00D8457E">
      <w:pPr>
        <w:rPr>
          <w:b/>
          <w:bCs/>
        </w:rPr>
      </w:pPr>
      <w:r w:rsidRPr="008E1C23">
        <w:rPr>
          <w:b/>
          <w:bCs/>
        </w:rPr>
        <w:t>Education Sessions</w:t>
      </w:r>
    </w:p>
    <w:p w14:paraId="43C4EF57" w14:textId="277D3A2C" w:rsidR="00D8457E" w:rsidRDefault="00D8457E" w:rsidP="00D8457E">
      <w:pPr>
        <w:pStyle w:val="ListParagraph"/>
        <w:numPr>
          <w:ilvl w:val="0"/>
          <w:numId w:val="33"/>
        </w:numPr>
      </w:pPr>
      <w:r>
        <w:t>Good number</w:t>
      </w:r>
    </w:p>
    <w:p w14:paraId="0E804ED4" w14:textId="7A719B33" w:rsidR="00D8457E" w:rsidRDefault="00D8457E" w:rsidP="00D8457E">
      <w:pPr>
        <w:pStyle w:val="ListParagraph"/>
        <w:numPr>
          <w:ilvl w:val="0"/>
          <w:numId w:val="33"/>
        </w:numPr>
      </w:pPr>
      <w:r>
        <w:t xml:space="preserve">Sessions depend on Friday events and Saturday with business meeting and </w:t>
      </w:r>
      <w:proofErr w:type="gramStart"/>
      <w:r>
        <w:t>contests</w:t>
      </w:r>
      <w:proofErr w:type="gramEnd"/>
    </w:p>
    <w:p w14:paraId="26FBBD34" w14:textId="6F92F223" w:rsidR="00D8457E" w:rsidRDefault="00D8457E" w:rsidP="00D8457E">
      <w:pPr>
        <w:pStyle w:val="ListParagraph"/>
        <w:numPr>
          <w:ilvl w:val="0"/>
          <w:numId w:val="33"/>
        </w:numPr>
      </w:pPr>
      <w:r>
        <w:t xml:space="preserve">Sunday morning (cost involved) – continental breakfast with keynote session, attendees share what they all learned, Q&amp;A </w:t>
      </w:r>
      <w:proofErr w:type="gramStart"/>
      <w:r>
        <w:t>session</w:t>
      </w:r>
      <w:proofErr w:type="gramEnd"/>
      <w:r>
        <w:t xml:space="preserve"> </w:t>
      </w:r>
    </w:p>
    <w:p w14:paraId="7CA9DFFF" w14:textId="7669C999" w:rsidR="00D8457E" w:rsidRPr="008E1C23" w:rsidRDefault="00D8457E" w:rsidP="00D8457E">
      <w:pPr>
        <w:rPr>
          <w:b/>
          <w:bCs/>
        </w:rPr>
      </w:pPr>
      <w:r w:rsidRPr="008E1C23">
        <w:rPr>
          <w:b/>
          <w:bCs/>
        </w:rPr>
        <w:t>Registration</w:t>
      </w:r>
    </w:p>
    <w:p w14:paraId="5519435B" w14:textId="28DA0FAC" w:rsidR="00D8457E" w:rsidRDefault="00B8108E" w:rsidP="00B8108E">
      <w:pPr>
        <w:pStyle w:val="ListParagraph"/>
        <w:numPr>
          <w:ilvl w:val="0"/>
          <w:numId w:val="40"/>
        </w:numPr>
      </w:pPr>
      <w:r>
        <w:t>J</w:t>
      </w:r>
      <w:r w:rsidR="00D8457E" w:rsidRPr="00D8457E">
        <w:t xml:space="preserve">ust a head's up, if we bring the business meeting to Saturday during conference, we may merge "registration" in with </w:t>
      </w:r>
      <w:proofErr w:type="gramStart"/>
      <w:r w:rsidR="00D8457E" w:rsidRPr="00D8457E">
        <w:t>credentials</w:t>
      </w:r>
      <w:proofErr w:type="gramEnd"/>
    </w:p>
    <w:p w14:paraId="70B4FC2A" w14:textId="390B0BC9" w:rsidR="00B8108E" w:rsidRDefault="00B8108E" w:rsidP="00B8108E">
      <w:pPr>
        <w:pStyle w:val="ListParagraph"/>
        <w:numPr>
          <w:ilvl w:val="0"/>
          <w:numId w:val="40"/>
        </w:numPr>
      </w:pPr>
      <w:r>
        <w:t>Registration bags filled with “</w:t>
      </w:r>
      <w:proofErr w:type="gramStart"/>
      <w:r>
        <w:t>crap</w:t>
      </w:r>
      <w:proofErr w:type="gramEnd"/>
      <w:r>
        <w:t xml:space="preserve">” </w:t>
      </w:r>
    </w:p>
    <w:p w14:paraId="7F36B22B" w14:textId="319BDBC3" w:rsidR="00B8108E" w:rsidRDefault="00B8108E" w:rsidP="00B8108E">
      <w:pPr>
        <w:pStyle w:val="ListParagraph"/>
        <w:numPr>
          <w:ilvl w:val="0"/>
          <w:numId w:val="40"/>
        </w:numPr>
      </w:pPr>
      <w:r>
        <w:lastRenderedPageBreak/>
        <w:t xml:space="preserve">Popular comment – giving something to attendees to know they are getting something for their registration costs (maybe have some more thought behind it) </w:t>
      </w:r>
    </w:p>
    <w:p w14:paraId="223017F7" w14:textId="4052910C" w:rsidR="00B011E2" w:rsidRDefault="00B011E2" w:rsidP="00B8108E">
      <w:pPr>
        <w:pStyle w:val="ListParagraph"/>
        <w:numPr>
          <w:ilvl w:val="0"/>
          <w:numId w:val="40"/>
        </w:numPr>
      </w:pPr>
      <w:r>
        <w:t xml:space="preserve">Good to get something – disappointed there was no Toastmasters buttons (check into the cost for “Ask me about Toastmasters” buttons) – nice for the newer </w:t>
      </w:r>
      <w:proofErr w:type="gramStart"/>
      <w:r>
        <w:t>buttons</w:t>
      </w:r>
      <w:proofErr w:type="gramEnd"/>
      <w:r>
        <w:t xml:space="preserve"> </w:t>
      </w:r>
    </w:p>
    <w:p w14:paraId="41C6135F" w14:textId="5790715B" w:rsidR="00B011E2" w:rsidRDefault="00B011E2" w:rsidP="00B8108E">
      <w:pPr>
        <w:pStyle w:val="ListParagraph"/>
        <w:numPr>
          <w:ilvl w:val="0"/>
          <w:numId w:val="40"/>
        </w:numPr>
      </w:pPr>
      <w:r>
        <w:t>Mixed feelings on the bags with items</w:t>
      </w:r>
    </w:p>
    <w:p w14:paraId="1DC8E835" w14:textId="1B833EF2" w:rsidR="00B011E2" w:rsidRDefault="00B011E2" w:rsidP="00B011E2">
      <w:pPr>
        <w:pStyle w:val="ListParagraph"/>
        <w:numPr>
          <w:ilvl w:val="0"/>
          <w:numId w:val="40"/>
        </w:numPr>
      </w:pPr>
      <w:r>
        <w:t>Include candy</w:t>
      </w:r>
      <w:r w:rsidR="008E1C23">
        <w:t xml:space="preserve"> / snacks in welcome </w:t>
      </w:r>
      <w:proofErr w:type="gramStart"/>
      <w:r w:rsidR="008E1C23">
        <w:t>bags</w:t>
      </w:r>
      <w:proofErr w:type="gramEnd"/>
    </w:p>
    <w:p w14:paraId="39D3E1C9" w14:textId="530768B4" w:rsidR="00B011E2" w:rsidRPr="008E1C23" w:rsidRDefault="00B011E2" w:rsidP="00B011E2">
      <w:pPr>
        <w:rPr>
          <w:b/>
          <w:bCs/>
        </w:rPr>
      </w:pPr>
      <w:r w:rsidRPr="008E1C23">
        <w:rPr>
          <w:b/>
          <w:bCs/>
        </w:rPr>
        <w:t>Service Project</w:t>
      </w:r>
    </w:p>
    <w:p w14:paraId="22FC3229" w14:textId="4BB4C66D" w:rsidR="00B011E2" w:rsidRDefault="00B011E2" w:rsidP="00B011E2">
      <w:pPr>
        <w:pStyle w:val="ListParagraph"/>
        <w:numPr>
          <w:ilvl w:val="0"/>
          <w:numId w:val="41"/>
        </w:numPr>
      </w:pPr>
      <w:r>
        <w:t xml:space="preserve">One thought it was a good idea. They were very grateful. On the side and </w:t>
      </w:r>
      <w:proofErr w:type="gramStart"/>
      <w:r>
        <w:t>low key</w:t>
      </w:r>
      <w:proofErr w:type="gramEnd"/>
      <w:r>
        <w:t xml:space="preserve"> event. It was shared on their social media. </w:t>
      </w:r>
    </w:p>
    <w:p w14:paraId="6998B153" w14:textId="2C12F6F2" w:rsidR="00B011E2" w:rsidRDefault="00B011E2" w:rsidP="00B011E2">
      <w:pPr>
        <w:pStyle w:val="ListParagraph"/>
        <w:numPr>
          <w:ilvl w:val="0"/>
          <w:numId w:val="41"/>
        </w:numPr>
      </w:pPr>
      <w:r>
        <w:t xml:space="preserve">Thought it was a good idea and should be repeated. </w:t>
      </w:r>
    </w:p>
    <w:p w14:paraId="6940DEC2" w14:textId="5B063CC5" w:rsidR="00B011E2" w:rsidRDefault="00B011E2" w:rsidP="00B011E2">
      <w:pPr>
        <w:pStyle w:val="ListParagraph"/>
        <w:numPr>
          <w:ilvl w:val="0"/>
          <w:numId w:val="41"/>
        </w:numPr>
      </w:pPr>
      <w:r>
        <w:t xml:space="preserve">Verify with TI if it can be done or not. </w:t>
      </w:r>
    </w:p>
    <w:p w14:paraId="1AC61B34" w14:textId="6F60F2F7" w:rsidR="00B011E2" w:rsidRDefault="00B011E2" w:rsidP="00B011E2">
      <w:pPr>
        <w:pStyle w:val="ListParagraph"/>
        <w:numPr>
          <w:ilvl w:val="0"/>
          <w:numId w:val="41"/>
        </w:numPr>
      </w:pPr>
      <w:r>
        <w:t xml:space="preserve">Unsure if it was worth the </w:t>
      </w:r>
      <w:proofErr w:type="gramStart"/>
      <w:r>
        <w:t>hassle</w:t>
      </w:r>
      <w:proofErr w:type="gramEnd"/>
      <w:r>
        <w:t xml:space="preserve"> </w:t>
      </w:r>
    </w:p>
    <w:p w14:paraId="7B8787B9" w14:textId="7F33F6B8" w:rsidR="00B011E2" w:rsidRDefault="00B011E2" w:rsidP="00B011E2">
      <w:pPr>
        <w:pStyle w:val="ListParagraph"/>
        <w:numPr>
          <w:ilvl w:val="0"/>
          <w:numId w:val="41"/>
        </w:numPr>
      </w:pPr>
      <w:r>
        <w:t xml:space="preserve">Plan ahead if this is done again in the </w:t>
      </w:r>
      <w:proofErr w:type="gramStart"/>
      <w:r>
        <w:t>future</w:t>
      </w:r>
      <w:proofErr w:type="gramEnd"/>
      <w:r>
        <w:t xml:space="preserve"> </w:t>
      </w:r>
    </w:p>
    <w:p w14:paraId="1AFB2088" w14:textId="1204F105" w:rsidR="00B011E2" w:rsidRDefault="00B011E2" w:rsidP="00B011E2">
      <w:pPr>
        <w:pStyle w:val="ListParagraph"/>
        <w:numPr>
          <w:ilvl w:val="0"/>
          <w:numId w:val="41"/>
        </w:numPr>
      </w:pPr>
      <w:r>
        <w:t>Make sure it stays in the community.</w:t>
      </w:r>
    </w:p>
    <w:p w14:paraId="363F2F98" w14:textId="22189BD4" w:rsidR="00D8457E" w:rsidRPr="008E1C23" w:rsidRDefault="00D8457E" w:rsidP="00D8457E">
      <w:pPr>
        <w:rPr>
          <w:b/>
          <w:bCs/>
        </w:rPr>
      </w:pPr>
      <w:r w:rsidRPr="008E1C23">
        <w:rPr>
          <w:b/>
          <w:bCs/>
        </w:rPr>
        <w:t>District Council Meeting</w:t>
      </w:r>
    </w:p>
    <w:p w14:paraId="2CA6729B" w14:textId="3AF82520" w:rsidR="00D8457E" w:rsidRDefault="00D8457E" w:rsidP="00D8457E">
      <w:pPr>
        <w:pStyle w:val="ListParagraph"/>
        <w:numPr>
          <w:ilvl w:val="0"/>
          <w:numId w:val="34"/>
        </w:numPr>
      </w:pPr>
      <w:r>
        <w:t xml:space="preserve">Going to try to have it at the Spring Conference </w:t>
      </w:r>
      <w:proofErr w:type="gramStart"/>
      <w:r>
        <w:t>again</w:t>
      </w:r>
      <w:proofErr w:type="gramEnd"/>
    </w:p>
    <w:p w14:paraId="2A96001E" w14:textId="72DDDF55" w:rsidR="00D8457E" w:rsidRDefault="00D8457E" w:rsidP="00D8457E">
      <w:pPr>
        <w:pStyle w:val="ListParagraph"/>
        <w:numPr>
          <w:ilvl w:val="0"/>
          <w:numId w:val="34"/>
        </w:numPr>
      </w:pPr>
      <w:r>
        <w:t xml:space="preserve">Would be hybrid – more “oomph” to attend District Council meeting </w:t>
      </w:r>
      <w:r w:rsidR="00D66988">
        <w:t xml:space="preserve">(Jason received lots of comments to bring it back). </w:t>
      </w:r>
    </w:p>
    <w:p w14:paraId="235A6272" w14:textId="5DDB61FC" w:rsidR="00D66988" w:rsidRDefault="00D66988" w:rsidP="00D8457E">
      <w:pPr>
        <w:pStyle w:val="ListParagraph"/>
        <w:numPr>
          <w:ilvl w:val="0"/>
          <w:numId w:val="34"/>
        </w:numPr>
      </w:pPr>
      <w:proofErr w:type="gramStart"/>
      <w:r>
        <w:t>Business</w:t>
      </w:r>
      <w:proofErr w:type="gramEnd"/>
      <w:r>
        <w:t xml:space="preserve"> meeting could be on Friday </w:t>
      </w:r>
      <w:proofErr w:type="gramStart"/>
      <w:r>
        <w:t>night, but</w:t>
      </w:r>
      <w:proofErr w:type="gramEnd"/>
      <w:r>
        <w:t xml:space="preserve"> has never been done. Would ask PDD/PDGs for their opinion. </w:t>
      </w:r>
    </w:p>
    <w:p w14:paraId="5328C35B" w14:textId="627C7AA9" w:rsidR="00D66988" w:rsidRDefault="00D66988" w:rsidP="00D8457E">
      <w:pPr>
        <w:pStyle w:val="ListParagraph"/>
        <w:numPr>
          <w:ilvl w:val="0"/>
          <w:numId w:val="34"/>
        </w:numPr>
      </w:pPr>
      <w:r>
        <w:t xml:space="preserve">Business meeting opposite First Timers Reception. Add in Candidate Showcase / campaigning. </w:t>
      </w:r>
    </w:p>
    <w:p w14:paraId="66E7FEFF" w14:textId="4A460382" w:rsidR="00D66988" w:rsidRDefault="00D66988" w:rsidP="00D8457E">
      <w:pPr>
        <w:pStyle w:val="ListParagraph"/>
        <w:numPr>
          <w:ilvl w:val="0"/>
          <w:numId w:val="34"/>
        </w:numPr>
      </w:pPr>
      <w:proofErr w:type="gramStart"/>
      <w:r>
        <w:t>Do</w:t>
      </w:r>
      <w:proofErr w:type="gramEnd"/>
      <w:r>
        <w:t xml:space="preserve"> business meeting 8am on Saturday first thing. </w:t>
      </w:r>
    </w:p>
    <w:p w14:paraId="7F3CE99F" w14:textId="435CCC45" w:rsidR="00D66988" w:rsidRDefault="00D66988" w:rsidP="00D8457E">
      <w:pPr>
        <w:pStyle w:val="ListParagraph"/>
        <w:numPr>
          <w:ilvl w:val="0"/>
          <w:numId w:val="34"/>
        </w:numPr>
      </w:pPr>
      <w:r>
        <w:t xml:space="preserve">Pros to having an in-person Candidate Showcase. Good experience to talk with </w:t>
      </w:r>
      <w:proofErr w:type="gramStart"/>
      <w:r>
        <w:t>people</w:t>
      </w:r>
      <w:proofErr w:type="gramEnd"/>
      <w:r>
        <w:t xml:space="preserve"> </w:t>
      </w:r>
    </w:p>
    <w:p w14:paraId="6D0681FC" w14:textId="5B114B0B" w:rsidR="00BC090C" w:rsidRPr="008E1C23" w:rsidRDefault="00D66988" w:rsidP="0068083F">
      <w:pPr>
        <w:rPr>
          <w:b/>
          <w:bCs/>
        </w:rPr>
      </w:pPr>
      <w:r w:rsidRPr="008E1C23">
        <w:rPr>
          <w:b/>
          <w:bCs/>
        </w:rPr>
        <w:t>Education Topics</w:t>
      </w:r>
    </w:p>
    <w:p w14:paraId="4FCDCE75" w14:textId="57B61478" w:rsidR="00D66988" w:rsidRDefault="00D66988" w:rsidP="00D66988">
      <w:pPr>
        <w:pStyle w:val="ListParagraph"/>
        <w:numPr>
          <w:ilvl w:val="0"/>
          <w:numId w:val="35"/>
        </w:numPr>
      </w:pPr>
      <w:r>
        <w:t xml:space="preserve">Slides / PPT – using alternate media for visual </w:t>
      </w:r>
      <w:proofErr w:type="gramStart"/>
      <w:r>
        <w:t>aids</w:t>
      </w:r>
      <w:proofErr w:type="gramEnd"/>
    </w:p>
    <w:p w14:paraId="66398381" w14:textId="6ABEF12D" w:rsidR="00D66988" w:rsidRDefault="00D66988" w:rsidP="00D66988">
      <w:pPr>
        <w:pStyle w:val="ListParagraph"/>
        <w:numPr>
          <w:ilvl w:val="0"/>
          <w:numId w:val="35"/>
        </w:numPr>
      </w:pPr>
      <w:r>
        <w:t xml:space="preserve">Presenting online with PPT – different ways of PPT on side, behind you, you’re in the </w:t>
      </w:r>
      <w:proofErr w:type="gramStart"/>
      <w:r>
        <w:t>corner</w:t>
      </w:r>
      <w:proofErr w:type="gramEnd"/>
      <w:r>
        <w:t xml:space="preserve"> </w:t>
      </w:r>
    </w:p>
    <w:p w14:paraId="43461F5A" w14:textId="6AA20F80" w:rsidR="00D66988" w:rsidRDefault="00D66988" w:rsidP="00D66988">
      <w:pPr>
        <w:pStyle w:val="ListParagraph"/>
        <w:numPr>
          <w:ilvl w:val="0"/>
          <w:numId w:val="35"/>
        </w:numPr>
      </w:pPr>
      <w:r>
        <w:t xml:space="preserve">Before conference – training for all presentations and presenters on microphone usage, microphone etiquette, for hybrid, etc. </w:t>
      </w:r>
    </w:p>
    <w:p w14:paraId="5B4E6C6A" w14:textId="05A864DB" w:rsidR="00D66988" w:rsidRDefault="00634D28" w:rsidP="00D66988">
      <w:pPr>
        <w:pStyle w:val="ListParagraph"/>
        <w:numPr>
          <w:ilvl w:val="0"/>
          <w:numId w:val="35"/>
        </w:numPr>
      </w:pPr>
      <w:r>
        <w:t xml:space="preserve">Theresa: </w:t>
      </w:r>
      <w:r w:rsidRPr="00634D28">
        <w:t>For the coming year there's a chance I'm going to do more training opportunities on PR / tech as part of "attracting new members" - social media, design stuff, web sites. Stay tuned. :)</w:t>
      </w:r>
    </w:p>
    <w:p w14:paraId="18B6BE98" w14:textId="7E2F0B5B" w:rsidR="00634D28" w:rsidRDefault="00634D28" w:rsidP="00D66988">
      <w:pPr>
        <w:pStyle w:val="ListParagraph"/>
        <w:numPr>
          <w:ilvl w:val="0"/>
          <w:numId w:val="35"/>
        </w:numPr>
      </w:pPr>
      <w:r>
        <w:t xml:space="preserve">What do the presenters expect for setup / room supplies? Add to speaker submission. </w:t>
      </w:r>
    </w:p>
    <w:p w14:paraId="04F726C7" w14:textId="7A17F785" w:rsidR="00634D28" w:rsidRDefault="00634D28" w:rsidP="00D66988">
      <w:pPr>
        <w:pStyle w:val="ListParagraph"/>
        <w:numPr>
          <w:ilvl w:val="0"/>
          <w:numId w:val="35"/>
        </w:numPr>
      </w:pPr>
      <w:r>
        <w:t xml:space="preserve">Monnica – quite a bit of work for the ID (TI wants 2-3 education sessions) </w:t>
      </w:r>
      <w:r>
        <w:sym w:font="Wingdings" w:char="F0E0"/>
      </w:r>
      <w:r>
        <w:t xml:space="preserve"> maybe have a district officer give a “keynote” for 30 minutes for everyone or a quick skit. </w:t>
      </w:r>
    </w:p>
    <w:p w14:paraId="20B0DDF8" w14:textId="740D6A17" w:rsidR="00634D28" w:rsidRPr="008E1C23" w:rsidRDefault="00634D28" w:rsidP="00634D28">
      <w:pPr>
        <w:rPr>
          <w:b/>
          <w:bCs/>
        </w:rPr>
      </w:pPr>
      <w:r w:rsidRPr="008E1C23">
        <w:rPr>
          <w:b/>
          <w:bCs/>
        </w:rPr>
        <w:t>Friday Fun Night</w:t>
      </w:r>
    </w:p>
    <w:p w14:paraId="793CECDF" w14:textId="575CA35E" w:rsidR="00634D28" w:rsidRDefault="006A14D2" w:rsidP="00634D28">
      <w:pPr>
        <w:pStyle w:val="ListParagraph"/>
        <w:numPr>
          <w:ilvl w:val="0"/>
          <w:numId w:val="37"/>
        </w:numPr>
      </w:pPr>
      <w:r>
        <w:t xml:space="preserve">Music / dance / DJ / Karaoke (Karaoke – presenting yourself like Toastmasters) </w:t>
      </w:r>
    </w:p>
    <w:p w14:paraId="0CD62618" w14:textId="73D94258" w:rsidR="006A14D2" w:rsidRDefault="006A14D2" w:rsidP="00634D28">
      <w:pPr>
        <w:pStyle w:val="ListParagraph"/>
        <w:numPr>
          <w:ilvl w:val="0"/>
          <w:numId w:val="37"/>
        </w:numPr>
      </w:pPr>
      <w:r>
        <w:t xml:space="preserve">The bar is always a popular place – bars both had </w:t>
      </w:r>
      <w:proofErr w:type="gramStart"/>
      <w:r>
        <w:t>music</w:t>
      </w:r>
      <w:proofErr w:type="gramEnd"/>
    </w:p>
    <w:p w14:paraId="700E4B6A" w14:textId="525A136E" w:rsidR="006A14D2" w:rsidRDefault="006A14D2" w:rsidP="00634D28">
      <w:pPr>
        <w:pStyle w:val="ListParagraph"/>
        <w:numPr>
          <w:ilvl w:val="0"/>
          <w:numId w:val="37"/>
        </w:numPr>
      </w:pPr>
      <w:r>
        <w:t xml:space="preserve">Challenge can be the cost </w:t>
      </w:r>
      <w:proofErr w:type="gramStart"/>
      <w:r>
        <w:t>involved</w:t>
      </w:r>
      <w:proofErr w:type="gramEnd"/>
      <w:r>
        <w:t xml:space="preserve"> </w:t>
      </w:r>
    </w:p>
    <w:p w14:paraId="264B0979" w14:textId="31D27DC8" w:rsidR="006A14D2" w:rsidRDefault="006A14D2" w:rsidP="00634D28">
      <w:pPr>
        <w:pStyle w:val="ListParagraph"/>
        <w:numPr>
          <w:ilvl w:val="0"/>
          <w:numId w:val="37"/>
        </w:numPr>
      </w:pPr>
      <w:r>
        <w:t xml:space="preserve">We </w:t>
      </w:r>
      <w:proofErr w:type="spellStart"/>
      <w:r>
        <w:t>under utilize</w:t>
      </w:r>
      <w:proofErr w:type="spellEnd"/>
      <w:r>
        <w:t xml:space="preserve"> the talents of the members in the </w:t>
      </w:r>
      <w:proofErr w:type="gramStart"/>
      <w:r>
        <w:t>district</w:t>
      </w:r>
      <w:proofErr w:type="gramEnd"/>
    </w:p>
    <w:p w14:paraId="1925AE51" w14:textId="6A0CEE83" w:rsidR="006A14D2" w:rsidRDefault="006A14D2" w:rsidP="00634D28">
      <w:pPr>
        <w:pStyle w:val="ListParagraph"/>
        <w:numPr>
          <w:ilvl w:val="0"/>
          <w:numId w:val="37"/>
        </w:numPr>
      </w:pPr>
      <w:r>
        <w:t xml:space="preserve">DJAB speak-a-thon – do something more of this for later in the </w:t>
      </w:r>
      <w:proofErr w:type="gramStart"/>
      <w:r>
        <w:t>evening</w:t>
      </w:r>
      <w:proofErr w:type="gramEnd"/>
      <w:r>
        <w:t xml:space="preserve"> </w:t>
      </w:r>
    </w:p>
    <w:p w14:paraId="2FE55720" w14:textId="40AA84EE" w:rsidR="006A14D2" w:rsidRDefault="006A14D2" w:rsidP="00634D28">
      <w:pPr>
        <w:pStyle w:val="ListParagraph"/>
        <w:numPr>
          <w:ilvl w:val="0"/>
          <w:numId w:val="37"/>
        </w:numPr>
      </w:pPr>
      <w:r>
        <w:lastRenderedPageBreak/>
        <w:t>Scavenger hunt / Toastmaster bingo / Interview games (something low key and then something more energy on Saturday night)</w:t>
      </w:r>
    </w:p>
    <w:p w14:paraId="48E8D6DB" w14:textId="37226B74" w:rsidR="006A14D2" w:rsidRDefault="006A14D2" w:rsidP="00634D28">
      <w:pPr>
        <w:pStyle w:val="ListParagraph"/>
        <w:numPr>
          <w:ilvl w:val="0"/>
          <w:numId w:val="37"/>
        </w:numPr>
      </w:pPr>
      <w:r>
        <w:t xml:space="preserve">Fun participatory – where people specifically stay or leave. Cash bar – don’t have to go away. Breakout ball room into 3 or 4 rooms with a “competition” </w:t>
      </w:r>
      <w:r w:rsidR="00840002">
        <w:t xml:space="preserve">or activity (with teams – Minute to Win It) </w:t>
      </w:r>
    </w:p>
    <w:p w14:paraId="53C9CEF8" w14:textId="31BCBDC2" w:rsidR="006A14D2" w:rsidRDefault="006A14D2" w:rsidP="00634D28">
      <w:pPr>
        <w:pStyle w:val="ListParagraph"/>
        <w:numPr>
          <w:ilvl w:val="0"/>
          <w:numId w:val="37"/>
        </w:numPr>
      </w:pPr>
      <w:r>
        <w:t xml:space="preserve">Abbey – bonfire space didn’t have enough seating for larger </w:t>
      </w:r>
      <w:proofErr w:type="gramStart"/>
      <w:r>
        <w:t>groups</w:t>
      </w:r>
      <w:proofErr w:type="gramEnd"/>
      <w:r>
        <w:t xml:space="preserve"> </w:t>
      </w:r>
    </w:p>
    <w:p w14:paraId="4D8E6B6F" w14:textId="3CFB8A9F" w:rsidR="00840002" w:rsidRDefault="00840002" w:rsidP="00634D28">
      <w:pPr>
        <w:pStyle w:val="ListParagraph"/>
        <w:numPr>
          <w:ilvl w:val="0"/>
          <w:numId w:val="37"/>
        </w:numPr>
      </w:pPr>
      <w:r>
        <w:t xml:space="preserve">Another venue – Table Topics Marathon or Table Topics Bingo </w:t>
      </w:r>
    </w:p>
    <w:p w14:paraId="486F3D33" w14:textId="02E68542" w:rsidR="00840002" w:rsidRDefault="00840002" w:rsidP="00634D28">
      <w:pPr>
        <w:pStyle w:val="ListParagraph"/>
        <w:numPr>
          <w:ilvl w:val="0"/>
          <w:numId w:val="37"/>
        </w:numPr>
      </w:pPr>
      <w:r>
        <w:t xml:space="preserve">Try to balance “conversations and networking” with the </w:t>
      </w:r>
      <w:proofErr w:type="gramStart"/>
      <w:r>
        <w:t>event</w:t>
      </w:r>
      <w:proofErr w:type="gramEnd"/>
    </w:p>
    <w:p w14:paraId="099DE9AA" w14:textId="77777777" w:rsidR="00634D28" w:rsidRDefault="00634D28" w:rsidP="00634D28"/>
    <w:p w14:paraId="7674ADE1" w14:textId="48833BEF" w:rsidR="00840002" w:rsidRPr="008E1C23" w:rsidRDefault="00840002" w:rsidP="00634D28">
      <w:pPr>
        <w:rPr>
          <w:b/>
          <w:bCs/>
        </w:rPr>
      </w:pPr>
      <w:r w:rsidRPr="008E1C23">
        <w:rPr>
          <w:b/>
          <w:bCs/>
        </w:rPr>
        <w:t xml:space="preserve">Raffles and 50/50 </w:t>
      </w:r>
    </w:p>
    <w:p w14:paraId="0DFE4589" w14:textId="350F44C6" w:rsidR="00840002" w:rsidRDefault="00840002" w:rsidP="00840002">
      <w:pPr>
        <w:pStyle w:val="ListParagraph"/>
        <w:numPr>
          <w:ilvl w:val="0"/>
          <w:numId w:val="38"/>
        </w:numPr>
      </w:pPr>
      <w:r>
        <w:t xml:space="preserve">It’s worth it if someone takes the time </w:t>
      </w:r>
      <w:proofErr w:type="gramStart"/>
      <w:r>
        <w:t>to</w:t>
      </w:r>
      <w:proofErr w:type="gramEnd"/>
      <w:r>
        <w:t xml:space="preserve"> </w:t>
      </w:r>
      <w:proofErr w:type="gramStart"/>
      <w:r>
        <w:t>the majority of</w:t>
      </w:r>
      <w:proofErr w:type="gramEnd"/>
      <w:r>
        <w:t xml:space="preserve"> the donations. If it’s the Conference Chair, then no. </w:t>
      </w:r>
    </w:p>
    <w:p w14:paraId="6F74BB4F" w14:textId="6AD23E0B" w:rsidR="00840002" w:rsidRDefault="00840002" w:rsidP="00840002">
      <w:pPr>
        <w:pStyle w:val="ListParagraph"/>
        <w:numPr>
          <w:ilvl w:val="0"/>
          <w:numId w:val="38"/>
        </w:numPr>
      </w:pPr>
      <w:r>
        <w:t xml:space="preserve">Richard Bryans felt obligated to do the raffles this year. </w:t>
      </w:r>
    </w:p>
    <w:p w14:paraId="70B062A4" w14:textId="5003D99C" w:rsidR="00840002" w:rsidRDefault="00840002" w:rsidP="00840002">
      <w:pPr>
        <w:pStyle w:val="ListParagraph"/>
        <w:numPr>
          <w:ilvl w:val="0"/>
          <w:numId w:val="38"/>
        </w:numPr>
      </w:pPr>
      <w:r>
        <w:t xml:space="preserve">Need to have 1-2 people in charge and “own” it. </w:t>
      </w:r>
    </w:p>
    <w:p w14:paraId="69DD9DB9" w14:textId="7BA20840" w:rsidR="00840002" w:rsidRDefault="00840002" w:rsidP="00840002">
      <w:pPr>
        <w:pStyle w:val="ListParagraph"/>
        <w:numPr>
          <w:ilvl w:val="0"/>
          <w:numId w:val="38"/>
        </w:numPr>
      </w:pPr>
      <w:r>
        <w:t xml:space="preserve">People don’t know how to “ask” for donations. Provide </w:t>
      </w:r>
      <w:proofErr w:type="gramStart"/>
      <w:r>
        <w:t>letter</w:t>
      </w:r>
      <w:proofErr w:type="gramEnd"/>
      <w:r>
        <w:t xml:space="preserve"> and have ready to go for all the committee members and they are the contact for that item. </w:t>
      </w:r>
    </w:p>
    <w:p w14:paraId="76F455DA" w14:textId="77777777" w:rsidR="00840002" w:rsidRDefault="00840002" w:rsidP="00840002"/>
    <w:p w14:paraId="38E117AA" w14:textId="06BBF332" w:rsidR="00840002" w:rsidRPr="008E1C23" w:rsidRDefault="00840002" w:rsidP="00840002">
      <w:pPr>
        <w:rPr>
          <w:b/>
          <w:bCs/>
        </w:rPr>
      </w:pPr>
      <w:r w:rsidRPr="008E1C23">
        <w:rPr>
          <w:b/>
          <w:bCs/>
        </w:rPr>
        <w:t>Sponsorships and Program Advertising</w:t>
      </w:r>
    </w:p>
    <w:p w14:paraId="489A8A2F" w14:textId="782BA92C" w:rsidR="00840002" w:rsidRDefault="00840002" w:rsidP="00840002">
      <w:pPr>
        <w:pStyle w:val="ListParagraph"/>
        <w:numPr>
          <w:ilvl w:val="0"/>
          <w:numId w:val="39"/>
        </w:numPr>
      </w:pPr>
      <w:r>
        <w:t>Printed programs – additional viewing of programs</w:t>
      </w:r>
    </w:p>
    <w:p w14:paraId="060B74FB" w14:textId="50F7D951" w:rsidR="00840002" w:rsidRDefault="00840002" w:rsidP="00840002">
      <w:pPr>
        <w:pStyle w:val="ListParagraph"/>
        <w:numPr>
          <w:ilvl w:val="0"/>
          <w:numId w:val="39"/>
        </w:numPr>
      </w:pPr>
      <w:r>
        <w:t>Hit and miss – due to corporate policy</w:t>
      </w:r>
      <w:r w:rsidR="00B8108E">
        <w:t xml:space="preserve">. Not all companies are allowed to advertise / sponsor based on targeted </w:t>
      </w:r>
      <w:proofErr w:type="gramStart"/>
      <w:r w:rsidR="00B8108E">
        <w:t>sponsorships</w:t>
      </w:r>
      <w:proofErr w:type="gramEnd"/>
    </w:p>
    <w:p w14:paraId="1D95ABBB" w14:textId="27C62A99" w:rsidR="00B8108E" w:rsidRDefault="00B8108E" w:rsidP="00840002">
      <w:pPr>
        <w:pStyle w:val="ListParagraph"/>
        <w:numPr>
          <w:ilvl w:val="0"/>
          <w:numId w:val="39"/>
        </w:numPr>
      </w:pPr>
      <w:r>
        <w:t xml:space="preserve">How to coach people to ask for donations and sponsorships </w:t>
      </w:r>
    </w:p>
    <w:p w14:paraId="2317333B" w14:textId="698515DA" w:rsidR="00B8108E" w:rsidRDefault="00B8108E" w:rsidP="00840002">
      <w:pPr>
        <w:pStyle w:val="ListParagraph"/>
        <w:numPr>
          <w:ilvl w:val="0"/>
          <w:numId w:val="39"/>
        </w:numPr>
      </w:pPr>
      <w:r>
        <w:t xml:space="preserve">Possible training idea – how to do that ask for the committee </w:t>
      </w:r>
      <w:proofErr w:type="gramStart"/>
      <w:r>
        <w:t>members</w:t>
      </w:r>
      <w:proofErr w:type="gramEnd"/>
      <w:r>
        <w:t xml:space="preserve"> </w:t>
      </w:r>
    </w:p>
    <w:p w14:paraId="6C4F13B8" w14:textId="75CACF9F" w:rsidR="00B8108E" w:rsidRDefault="00B8108E" w:rsidP="00840002">
      <w:pPr>
        <w:pStyle w:val="ListParagraph"/>
        <w:numPr>
          <w:ilvl w:val="0"/>
          <w:numId w:val="39"/>
        </w:numPr>
      </w:pPr>
      <w:r>
        <w:t xml:space="preserve">Ask $250 from each corporate </w:t>
      </w:r>
      <w:proofErr w:type="gramStart"/>
      <w:r>
        <w:t>club</w:t>
      </w:r>
      <w:proofErr w:type="gramEnd"/>
    </w:p>
    <w:p w14:paraId="15B211F7" w14:textId="339BE011" w:rsidR="00B8108E" w:rsidRDefault="00B8108E" w:rsidP="00840002">
      <w:pPr>
        <w:pStyle w:val="ListParagraph"/>
        <w:numPr>
          <w:ilvl w:val="0"/>
          <w:numId w:val="39"/>
        </w:numPr>
      </w:pPr>
      <w:r>
        <w:t xml:space="preserve">Watch fundraising protocols and guidelines – clubs can do some things extra than the </w:t>
      </w:r>
      <w:proofErr w:type="gramStart"/>
      <w:r>
        <w:t>District</w:t>
      </w:r>
      <w:proofErr w:type="gramEnd"/>
      <w:r>
        <w:t xml:space="preserve">, but it’s a fine line. </w:t>
      </w:r>
    </w:p>
    <w:p w14:paraId="70A0CF3D" w14:textId="7DB5179F" w:rsidR="00B8108E" w:rsidRDefault="00B8108E" w:rsidP="00840002">
      <w:pPr>
        <w:pStyle w:val="ListParagraph"/>
        <w:numPr>
          <w:ilvl w:val="0"/>
          <w:numId w:val="39"/>
        </w:numPr>
      </w:pPr>
      <w:r>
        <w:t xml:space="preserve">This coming year – no fall event (like last year’s Gala) – don’t take away from the district </w:t>
      </w:r>
      <w:proofErr w:type="gramStart"/>
      <w:r>
        <w:t>mission</w:t>
      </w:r>
      <w:proofErr w:type="gramEnd"/>
      <w:r>
        <w:t xml:space="preserve"> </w:t>
      </w:r>
    </w:p>
    <w:p w14:paraId="1A9AA55F" w14:textId="2024203D" w:rsidR="00634D28" w:rsidRPr="008E1C23" w:rsidRDefault="00634D28" w:rsidP="00634D28">
      <w:pPr>
        <w:rPr>
          <w:b/>
          <w:bCs/>
        </w:rPr>
      </w:pPr>
      <w:r w:rsidRPr="008E1C23">
        <w:rPr>
          <w:b/>
          <w:bCs/>
        </w:rPr>
        <w:t xml:space="preserve">General </w:t>
      </w:r>
    </w:p>
    <w:p w14:paraId="78C4B0D5" w14:textId="7757C668" w:rsidR="00634D28" w:rsidRDefault="00634D28" w:rsidP="00634D28">
      <w:pPr>
        <w:pStyle w:val="ListParagraph"/>
        <w:numPr>
          <w:ilvl w:val="0"/>
          <w:numId w:val="36"/>
        </w:numPr>
      </w:pPr>
      <w:r>
        <w:t xml:space="preserve">Returning all supplies back to original people…. Label all equipment. Have 2 breakout room sets of equipment. </w:t>
      </w:r>
    </w:p>
    <w:p w14:paraId="26B11C98" w14:textId="243A7D2C" w:rsidR="00840002" w:rsidRDefault="00840002" w:rsidP="00634D28">
      <w:pPr>
        <w:pStyle w:val="ListParagraph"/>
        <w:numPr>
          <w:ilvl w:val="0"/>
          <w:numId w:val="36"/>
        </w:numPr>
      </w:pPr>
      <w:r>
        <w:t xml:space="preserve">If people dropped from </w:t>
      </w:r>
      <w:r w:rsidR="00B011E2">
        <w:t xml:space="preserve">committee roles, Kris stepped in and took over (because she wanted it to happen) otherwise it should be dropped </w:t>
      </w:r>
      <w:r w:rsidR="00B011E2">
        <w:sym w:font="Wingdings" w:char="F0E0"/>
      </w:r>
      <w:r w:rsidR="00B011E2">
        <w:t xml:space="preserve"> </w:t>
      </w:r>
      <w:proofErr w:type="gramStart"/>
      <w:r w:rsidR="00B011E2">
        <w:t>reprioritize</w:t>
      </w:r>
      <w:proofErr w:type="gramEnd"/>
      <w:r w:rsidR="00B011E2">
        <w:t xml:space="preserve"> </w:t>
      </w:r>
    </w:p>
    <w:p w14:paraId="4E7B7649" w14:textId="2064F435" w:rsidR="00B011E2" w:rsidRDefault="00243FB9" w:rsidP="00634D28">
      <w:pPr>
        <w:pStyle w:val="ListParagraph"/>
        <w:numPr>
          <w:ilvl w:val="0"/>
          <w:numId w:val="36"/>
        </w:numPr>
      </w:pPr>
      <w:r>
        <w:t xml:space="preserve">Technology was smoother this year (stayed in one room). Unsure how recordings have turned out. </w:t>
      </w:r>
    </w:p>
    <w:p w14:paraId="05036423" w14:textId="289C2F3D" w:rsidR="00243FB9" w:rsidRDefault="00243FB9" w:rsidP="00634D28">
      <w:pPr>
        <w:pStyle w:val="ListParagraph"/>
        <w:numPr>
          <w:ilvl w:val="0"/>
          <w:numId w:val="36"/>
        </w:numPr>
      </w:pPr>
      <w:r>
        <w:t xml:space="preserve">Division and Area Director awards – that is a question for Jennifer to address. </w:t>
      </w:r>
    </w:p>
    <w:p w14:paraId="765192D8" w14:textId="5A7B7CC5" w:rsidR="00243FB9" w:rsidRDefault="00243FB9" w:rsidP="00634D28">
      <w:pPr>
        <w:pStyle w:val="ListParagraph"/>
        <w:numPr>
          <w:ilvl w:val="0"/>
          <w:numId w:val="36"/>
        </w:numPr>
      </w:pPr>
      <w:r>
        <w:t xml:space="preserve">Committee </w:t>
      </w:r>
      <w:proofErr w:type="gramStart"/>
      <w:r>
        <w:t xml:space="preserve">participation </w:t>
      </w:r>
      <w:r w:rsidRPr="00243FB9">
        <w:t xml:space="preserve"> would</w:t>
      </w:r>
      <w:proofErr w:type="gramEnd"/>
      <w:r w:rsidRPr="00243FB9">
        <w:t xml:space="preserve"> be something that a *TOASTMASTER* could absolutely do from an HPL or DTM project perspective. The question is whether the *DISTRICT* can do it.</w:t>
      </w:r>
    </w:p>
    <w:p w14:paraId="0184F3A2" w14:textId="69D25AD0" w:rsidR="00243FB9" w:rsidRDefault="00243FB9" w:rsidP="00634D28">
      <w:pPr>
        <w:pStyle w:val="ListParagraph"/>
        <w:numPr>
          <w:ilvl w:val="0"/>
          <w:numId w:val="36"/>
        </w:numPr>
      </w:pPr>
      <w:r>
        <w:t xml:space="preserve">Thank you to everyone on the committee for your hard </w:t>
      </w:r>
      <w:proofErr w:type="gramStart"/>
      <w:r>
        <w:t>work</w:t>
      </w:r>
      <w:proofErr w:type="gramEnd"/>
      <w:r>
        <w:t xml:space="preserve"> </w:t>
      </w:r>
    </w:p>
    <w:p w14:paraId="0D55A65E" w14:textId="3AF306A2" w:rsidR="00243FB9" w:rsidRDefault="00243FB9" w:rsidP="00634D28">
      <w:pPr>
        <w:pStyle w:val="ListParagraph"/>
        <w:numPr>
          <w:ilvl w:val="0"/>
          <w:numId w:val="36"/>
        </w:numPr>
      </w:pPr>
      <w:r>
        <w:t xml:space="preserve">Heard a lot of good feedback – maybe minor </w:t>
      </w:r>
      <w:proofErr w:type="gramStart"/>
      <w:r>
        <w:t>issues</w:t>
      </w:r>
      <w:proofErr w:type="gramEnd"/>
      <w:r>
        <w:t xml:space="preserve"> </w:t>
      </w:r>
    </w:p>
    <w:p w14:paraId="25AAD01E" w14:textId="649A40BB" w:rsidR="00243FB9" w:rsidRDefault="00243FB9" w:rsidP="00634D28">
      <w:pPr>
        <w:pStyle w:val="ListParagraph"/>
        <w:numPr>
          <w:ilvl w:val="0"/>
          <w:numId w:val="36"/>
        </w:numPr>
      </w:pPr>
      <w:r>
        <w:lastRenderedPageBreak/>
        <w:t xml:space="preserve">Conference is a step in the right direction from coming out of the pandemic – added complexity of </w:t>
      </w:r>
      <w:proofErr w:type="gramStart"/>
      <w:r>
        <w:t>hybrid</w:t>
      </w:r>
      <w:proofErr w:type="gramEnd"/>
      <w:r>
        <w:t xml:space="preserve"> </w:t>
      </w:r>
    </w:p>
    <w:p w14:paraId="2D5F0838" w14:textId="472BED64" w:rsidR="00243FB9" w:rsidRDefault="00243FB9" w:rsidP="00634D28">
      <w:pPr>
        <w:pStyle w:val="ListParagraph"/>
        <w:numPr>
          <w:ilvl w:val="0"/>
          <w:numId w:val="36"/>
        </w:numPr>
      </w:pPr>
      <w:r>
        <w:t>Online registration has decreased an</w:t>
      </w:r>
      <w:r w:rsidR="00B6027D">
        <w:t xml:space="preserve">d </w:t>
      </w:r>
      <w:r>
        <w:t xml:space="preserve">in person attendance has increased. </w:t>
      </w:r>
    </w:p>
    <w:p w14:paraId="040A4F2C" w14:textId="188CA23D" w:rsidR="00243FB9" w:rsidRDefault="00243FB9" w:rsidP="00634D28">
      <w:pPr>
        <w:pStyle w:val="ListParagraph"/>
        <w:numPr>
          <w:ilvl w:val="0"/>
          <w:numId w:val="36"/>
        </w:numPr>
      </w:pPr>
      <w:r>
        <w:t xml:space="preserve">Still working on contract for the 2024 conference; date is last weekend of April. </w:t>
      </w:r>
      <w:proofErr w:type="gramStart"/>
      <w:r>
        <w:t>Venue</w:t>
      </w:r>
      <w:proofErr w:type="gramEnd"/>
      <w:r>
        <w:t xml:space="preserve"> is a better layout for the event. </w:t>
      </w:r>
    </w:p>
    <w:p w14:paraId="6EB6ED3A" w14:textId="77777777" w:rsidR="00634D28" w:rsidRDefault="00634D28" w:rsidP="00840002"/>
    <w:p w14:paraId="5B72C0C5" w14:textId="77777777" w:rsidR="00B6027D" w:rsidRDefault="00B6027D" w:rsidP="00B6027D">
      <w:pPr>
        <w:jc w:val="center"/>
        <w:rPr>
          <w:b/>
          <w:bCs/>
          <w:u w:val="single"/>
        </w:rPr>
      </w:pPr>
      <w:r w:rsidRPr="00FC58FB">
        <w:rPr>
          <w:b/>
          <w:bCs/>
          <w:u w:val="single"/>
        </w:rPr>
        <w:t xml:space="preserve">District 35 – 2023 Spring Conference – </w:t>
      </w:r>
      <w:r>
        <w:rPr>
          <w:b/>
          <w:bCs/>
          <w:u w:val="single"/>
        </w:rPr>
        <w:t>Debrief Comments</w:t>
      </w:r>
    </w:p>
    <w:p w14:paraId="5C5A1E21" w14:textId="77777777" w:rsidR="00B6027D" w:rsidRDefault="00B6027D" w:rsidP="00B6027D">
      <w:pPr>
        <w:jc w:val="center"/>
        <w:rPr>
          <w:b/>
          <w:bCs/>
          <w:u w:val="single"/>
        </w:rPr>
      </w:pPr>
      <w:r>
        <w:rPr>
          <w:b/>
          <w:bCs/>
          <w:u w:val="single"/>
        </w:rPr>
        <w:t>8 total responses via MS Forms</w:t>
      </w:r>
    </w:p>
    <w:p w14:paraId="0842CCA8" w14:textId="77777777" w:rsidR="00B6027D" w:rsidRDefault="00B6027D" w:rsidP="00B6027D">
      <w:pPr>
        <w:rPr>
          <w:b/>
          <w:bCs/>
          <w:u w:val="single"/>
        </w:rPr>
      </w:pPr>
    </w:p>
    <w:p w14:paraId="05B1F565" w14:textId="77777777" w:rsidR="00B6027D" w:rsidRPr="005C6E10" w:rsidRDefault="00B6027D" w:rsidP="00B6027D">
      <w:pPr>
        <w:rPr>
          <w:b/>
          <w:bCs/>
        </w:rPr>
      </w:pPr>
      <w:r w:rsidRPr="005C6E10">
        <w:rPr>
          <w:b/>
          <w:bCs/>
        </w:rPr>
        <w:br/>
      </w:r>
      <w:r w:rsidRPr="005C6E10">
        <w:rPr>
          <w:rFonts w:ascii="Segoe UI" w:hAnsi="Segoe UI" w:cs="Segoe UI"/>
          <w:b/>
          <w:bCs/>
          <w:color w:val="212121"/>
          <w:shd w:val="clear" w:color="auto" w:fill="FFFFFF"/>
        </w:rPr>
        <w:t>Pre-conference education sessions. Good idea or not? What could have been done to generate more interest / attendance? Should this be dropped for next year or incorporate it somehow? Longer timeframe or keep to an hour? Have multiple sessions to choose from in one night or keep it to just one session? </w:t>
      </w:r>
    </w:p>
    <w:tbl>
      <w:tblPr>
        <w:tblW w:w="0" w:type="auto"/>
        <w:tblLook w:val="04A0" w:firstRow="1" w:lastRow="0" w:firstColumn="1" w:lastColumn="0" w:noHBand="0" w:noVBand="1"/>
      </w:tblPr>
      <w:tblGrid>
        <w:gridCol w:w="9576"/>
      </w:tblGrid>
      <w:tr w:rsidR="00B6027D" w:rsidRPr="005A3EC8" w14:paraId="38DC7D55" w14:textId="77777777" w:rsidTr="001455E5">
        <w:trPr>
          <w:trHeight w:val="288"/>
        </w:trPr>
        <w:tc>
          <w:tcPr>
            <w:tcW w:w="0" w:type="auto"/>
            <w:tcBorders>
              <w:top w:val="single" w:sz="4" w:space="0" w:color="9BC2E6"/>
              <w:left w:val="nil"/>
              <w:bottom w:val="single" w:sz="4" w:space="0" w:color="9BC2E6"/>
              <w:right w:val="nil"/>
            </w:tcBorders>
            <w:shd w:val="clear" w:color="DDEBF7" w:fill="DDEBF7"/>
            <w:vAlign w:val="bottom"/>
            <w:hideMark/>
          </w:tcPr>
          <w:p w14:paraId="171FC53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Great idea to the benefit of members. Great turnout in my session which reinforces that opinion. </w:t>
            </w:r>
          </w:p>
        </w:tc>
      </w:tr>
      <w:tr w:rsidR="00B6027D" w:rsidRPr="005A3EC8" w14:paraId="6ECBD6C6"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7DC0F6D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This was a great idea but </w:t>
            </w:r>
            <w:proofErr w:type="gramStart"/>
            <w:r w:rsidRPr="005A3EC8">
              <w:rPr>
                <w:rFonts w:ascii="Calibri" w:eastAsia="Times New Roman" w:hAnsi="Calibri" w:cs="Calibri"/>
                <w:color w:val="000000"/>
              </w:rPr>
              <w:t>unfortunately</w:t>
            </w:r>
            <w:proofErr w:type="gramEnd"/>
            <w:r w:rsidRPr="005A3EC8">
              <w:rPr>
                <w:rFonts w:ascii="Calibri" w:eastAsia="Times New Roman" w:hAnsi="Calibri" w:cs="Calibri"/>
                <w:color w:val="000000"/>
              </w:rPr>
              <w:t xml:space="preserve"> I had too many other conferences already that week and didn't attend.  I would keep it and maybe announce it earlier?</w:t>
            </w:r>
          </w:p>
        </w:tc>
      </w:tr>
      <w:tr w:rsidR="00B6027D" w:rsidRPr="005A3EC8" w14:paraId="72350257" w14:textId="77777777" w:rsidTr="001455E5">
        <w:trPr>
          <w:trHeight w:val="872"/>
        </w:trPr>
        <w:tc>
          <w:tcPr>
            <w:tcW w:w="0" w:type="auto"/>
            <w:tcBorders>
              <w:top w:val="single" w:sz="4" w:space="0" w:color="9BC2E6"/>
              <w:left w:val="nil"/>
              <w:bottom w:val="single" w:sz="4" w:space="0" w:color="9BC2E6"/>
              <w:right w:val="nil"/>
            </w:tcBorders>
            <w:shd w:val="clear" w:color="DDEBF7" w:fill="DDEBF7"/>
            <w:vAlign w:val="bottom"/>
            <w:hideMark/>
          </w:tcPr>
          <w:p w14:paraId="1CFB5D3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think the idea of 1 extra session each night was great.  While more attendance is ideal, </w:t>
            </w:r>
            <w:proofErr w:type="gramStart"/>
            <w:r w:rsidRPr="005A3EC8">
              <w:rPr>
                <w:rFonts w:ascii="Calibri" w:eastAsia="Times New Roman" w:hAnsi="Calibri" w:cs="Calibri"/>
                <w:color w:val="000000"/>
              </w:rPr>
              <w:t>numbers</w:t>
            </w:r>
            <w:proofErr w:type="gramEnd"/>
            <w:r w:rsidRPr="005A3EC8">
              <w:rPr>
                <w:rFonts w:ascii="Calibri" w:eastAsia="Times New Roman" w:hAnsi="Calibri" w:cs="Calibri"/>
                <w:color w:val="000000"/>
              </w:rPr>
              <w:t xml:space="preserve"> were </w:t>
            </w:r>
            <w:proofErr w:type="gramStart"/>
            <w:r w:rsidRPr="005A3EC8">
              <w:rPr>
                <w:rFonts w:ascii="Calibri" w:eastAsia="Times New Roman" w:hAnsi="Calibri" w:cs="Calibri"/>
                <w:color w:val="000000"/>
              </w:rPr>
              <w:t>similar to</w:t>
            </w:r>
            <w:proofErr w:type="gramEnd"/>
            <w:r w:rsidRPr="005A3EC8">
              <w:rPr>
                <w:rFonts w:ascii="Calibri" w:eastAsia="Times New Roman" w:hAnsi="Calibri" w:cs="Calibri"/>
                <w:color w:val="000000"/>
              </w:rPr>
              <w:t xml:space="preserve"> other sessions we had for other items.  The big benefits this allows an opportunity to have some other topics and speakers that may not "Fit" in the conference.</w:t>
            </w:r>
          </w:p>
        </w:tc>
      </w:tr>
      <w:tr w:rsidR="00B6027D" w:rsidRPr="005A3EC8" w14:paraId="1B07656E" w14:textId="77777777" w:rsidTr="001455E5">
        <w:trPr>
          <w:trHeight w:val="305"/>
        </w:trPr>
        <w:tc>
          <w:tcPr>
            <w:tcW w:w="0" w:type="auto"/>
            <w:tcBorders>
              <w:top w:val="single" w:sz="4" w:space="0" w:color="9BC2E6"/>
              <w:left w:val="nil"/>
              <w:bottom w:val="single" w:sz="4" w:space="0" w:color="9BC2E6"/>
              <w:right w:val="nil"/>
            </w:tcBorders>
            <w:shd w:val="clear" w:color="auto" w:fill="auto"/>
            <w:vAlign w:val="bottom"/>
            <w:hideMark/>
          </w:tcPr>
          <w:p w14:paraId="76A7B63E"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Love the pre-conference sessions. One (1) hour is sufficient. </w:t>
            </w:r>
          </w:p>
        </w:tc>
      </w:tr>
      <w:tr w:rsidR="00B6027D" w:rsidRPr="005A3EC8" w14:paraId="57A5C598"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05CAFF03"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This was an incredibly busy week for </w:t>
            </w:r>
            <w:proofErr w:type="gramStart"/>
            <w:r w:rsidRPr="005A3EC8">
              <w:rPr>
                <w:rFonts w:ascii="Calibri" w:eastAsia="Times New Roman" w:hAnsi="Calibri" w:cs="Calibri"/>
                <w:color w:val="000000"/>
              </w:rPr>
              <w:t>me</w:t>
            </w:r>
            <w:proofErr w:type="gramEnd"/>
            <w:r w:rsidRPr="005A3EC8">
              <w:rPr>
                <w:rFonts w:ascii="Calibri" w:eastAsia="Times New Roman" w:hAnsi="Calibri" w:cs="Calibri"/>
                <w:color w:val="000000"/>
              </w:rPr>
              <w:t xml:space="preserve"> and I ended up not having one night open.  It would have been nice to be able to view the education sessions </w:t>
            </w:r>
            <w:proofErr w:type="gramStart"/>
            <w:r w:rsidRPr="005A3EC8">
              <w:rPr>
                <w:rFonts w:ascii="Calibri" w:eastAsia="Times New Roman" w:hAnsi="Calibri" w:cs="Calibri"/>
                <w:color w:val="000000"/>
              </w:rPr>
              <w:t>at a later time</w:t>
            </w:r>
            <w:proofErr w:type="gramEnd"/>
            <w:r w:rsidRPr="005A3EC8">
              <w:rPr>
                <w:rFonts w:ascii="Calibri" w:eastAsia="Times New Roman" w:hAnsi="Calibri" w:cs="Calibri"/>
                <w:color w:val="000000"/>
              </w:rPr>
              <w:t>.</w:t>
            </w:r>
          </w:p>
        </w:tc>
      </w:tr>
      <w:tr w:rsidR="00B6027D" w:rsidRPr="005A3EC8" w14:paraId="706AF084"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0D9A3835"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liked the idea. It was something brand new and I just don't think Toastmasters knew about it.  I know it went out in email blasts.  I think people get too many emails and they might just delete them.    I attended </w:t>
            </w:r>
            <w:proofErr w:type="spellStart"/>
            <w:r w:rsidRPr="005A3EC8">
              <w:rPr>
                <w:rFonts w:ascii="Calibri" w:eastAsia="Times New Roman" w:hAnsi="Calibri" w:cs="Calibri"/>
                <w:color w:val="000000"/>
              </w:rPr>
              <w:t>Darrele</w:t>
            </w:r>
            <w:proofErr w:type="spellEnd"/>
            <w:r w:rsidRPr="005A3EC8">
              <w:rPr>
                <w:rFonts w:ascii="Calibri" w:eastAsia="Times New Roman" w:hAnsi="Calibri" w:cs="Calibri"/>
                <w:color w:val="000000"/>
              </w:rPr>
              <w:t xml:space="preserve"> </w:t>
            </w:r>
            <w:proofErr w:type="gramStart"/>
            <w:r w:rsidRPr="005A3EC8">
              <w:rPr>
                <w:rFonts w:ascii="Calibri" w:eastAsia="Times New Roman" w:hAnsi="Calibri" w:cs="Calibri"/>
                <w:color w:val="000000"/>
              </w:rPr>
              <w:t>Brown</w:t>
            </w:r>
            <w:proofErr w:type="gramEnd"/>
            <w:r w:rsidRPr="005A3EC8">
              <w:rPr>
                <w:rFonts w:ascii="Calibri" w:eastAsia="Times New Roman" w:hAnsi="Calibri" w:cs="Calibri"/>
                <w:color w:val="000000"/>
              </w:rPr>
              <w:t xml:space="preserve"> and it was good.</w:t>
            </w:r>
          </w:p>
        </w:tc>
      </w:tr>
      <w:tr w:rsidR="00B6027D" w:rsidRPr="005A3EC8" w14:paraId="161A9E99" w14:textId="77777777" w:rsidTr="001455E5">
        <w:trPr>
          <w:trHeight w:val="179"/>
        </w:trPr>
        <w:tc>
          <w:tcPr>
            <w:tcW w:w="0" w:type="auto"/>
            <w:tcBorders>
              <w:top w:val="single" w:sz="4" w:space="0" w:color="9BC2E6"/>
              <w:left w:val="nil"/>
              <w:bottom w:val="single" w:sz="4" w:space="0" w:color="9BC2E6"/>
              <w:right w:val="nil"/>
            </w:tcBorders>
            <w:shd w:val="clear" w:color="DDEBF7" w:fill="DDEBF7"/>
            <w:vAlign w:val="bottom"/>
            <w:hideMark/>
          </w:tcPr>
          <w:p w14:paraId="5199D8A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Loved these.  One a night only, please!  An hour is good.  </w:t>
            </w:r>
          </w:p>
        </w:tc>
      </w:tr>
      <w:tr w:rsidR="00B6027D" w:rsidRPr="005A3EC8" w14:paraId="2619291D" w14:textId="77777777" w:rsidTr="001455E5">
        <w:trPr>
          <w:trHeight w:val="323"/>
        </w:trPr>
        <w:tc>
          <w:tcPr>
            <w:tcW w:w="0" w:type="auto"/>
            <w:tcBorders>
              <w:top w:val="single" w:sz="4" w:space="0" w:color="9BC2E6"/>
              <w:left w:val="nil"/>
              <w:bottom w:val="single" w:sz="4" w:space="0" w:color="9BC2E6"/>
              <w:right w:val="nil"/>
            </w:tcBorders>
            <w:shd w:val="clear" w:color="auto" w:fill="auto"/>
            <w:vAlign w:val="bottom"/>
            <w:hideMark/>
          </w:tcPr>
          <w:p w14:paraId="16431213"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Good idea - I wish more would have attended.  Maybe limit to 2 or 3 leading up to the event.</w:t>
            </w:r>
          </w:p>
        </w:tc>
      </w:tr>
    </w:tbl>
    <w:p w14:paraId="2E4AF894" w14:textId="77777777" w:rsidR="00B6027D" w:rsidRDefault="00B6027D" w:rsidP="00B6027D"/>
    <w:p w14:paraId="6082ED23" w14:textId="3619F0EF" w:rsidR="00B6027D" w:rsidRPr="005C6E10" w:rsidRDefault="00B6027D" w:rsidP="00B6027D">
      <w:pPr>
        <w:rPr>
          <w:b/>
          <w:bCs/>
        </w:rPr>
      </w:pPr>
      <w:r w:rsidRPr="005C6E10">
        <w:rPr>
          <w:rFonts w:ascii="Segoe UI" w:hAnsi="Segoe UI" w:cs="Segoe UI"/>
          <w:b/>
          <w:bCs/>
          <w:color w:val="212121"/>
          <w:shd w:val="clear" w:color="auto" w:fill="FFFFFF"/>
        </w:rPr>
        <w:t xml:space="preserve">Agenda &amp; Timing - Was there adequate time to network, relax, and have fun compared to the amount of education sessions, contests, and "business" of the event? Start earlier, start later, have only one full day </w:t>
      </w:r>
      <w:proofErr w:type="gramStart"/>
      <w:r w:rsidRPr="005C6E10">
        <w:rPr>
          <w:rFonts w:ascii="Segoe UI" w:hAnsi="Segoe UI" w:cs="Segoe UI"/>
          <w:b/>
          <w:bCs/>
          <w:color w:val="212121"/>
          <w:shd w:val="clear" w:color="auto" w:fill="FFFFFF"/>
        </w:rPr>
        <w:t>extend</w:t>
      </w:r>
      <w:proofErr w:type="gramEnd"/>
      <w:r w:rsidRPr="005C6E10">
        <w:rPr>
          <w:rFonts w:ascii="Segoe UI" w:hAnsi="Segoe UI" w:cs="Segoe UI"/>
          <w:b/>
          <w:bCs/>
          <w:color w:val="212121"/>
          <w:shd w:val="clear" w:color="auto" w:fill="FFFFFF"/>
        </w:rPr>
        <w:t xml:space="preserve"> for everyone into Sunday? Thoughts? </w:t>
      </w:r>
    </w:p>
    <w:tbl>
      <w:tblPr>
        <w:tblW w:w="0" w:type="auto"/>
        <w:tblLook w:val="04A0" w:firstRow="1" w:lastRow="0" w:firstColumn="1" w:lastColumn="0" w:noHBand="0" w:noVBand="1"/>
      </w:tblPr>
      <w:tblGrid>
        <w:gridCol w:w="9576"/>
      </w:tblGrid>
      <w:tr w:rsidR="00B6027D" w:rsidRPr="005A3EC8" w14:paraId="651DAE55" w14:textId="77777777" w:rsidTr="001455E5">
        <w:trPr>
          <w:trHeight w:val="288"/>
        </w:trPr>
        <w:tc>
          <w:tcPr>
            <w:tcW w:w="0" w:type="auto"/>
            <w:tcBorders>
              <w:top w:val="single" w:sz="4" w:space="0" w:color="9BC2E6"/>
              <w:left w:val="nil"/>
              <w:bottom w:val="single" w:sz="4" w:space="0" w:color="9BC2E6"/>
              <w:right w:val="nil"/>
            </w:tcBorders>
            <w:shd w:val="clear" w:color="DDEBF7" w:fill="DDEBF7"/>
            <w:vAlign w:val="bottom"/>
            <w:hideMark/>
          </w:tcPr>
          <w:p w14:paraId="19D03F6B"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Just right</w:t>
            </w:r>
          </w:p>
        </w:tc>
      </w:tr>
      <w:tr w:rsidR="00B6027D" w:rsidRPr="005A3EC8" w14:paraId="602518E2"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3EB5D124"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The only inconvenience was when the room was being used for contest briefings, especially Friday night.  </w:t>
            </w:r>
            <w:proofErr w:type="gramStart"/>
            <w:r w:rsidRPr="005A3EC8">
              <w:rPr>
                <w:rFonts w:ascii="Calibri" w:eastAsia="Times New Roman" w:hAnsi="Calibri" w:cs="Calibri"/>
                <w:color w:val="000000"/>
              </w:rPr>
              <w:t>Otherwise</w:t>
            </w:r>
            <w:proofErr w:type="gramEnd"/>
            <w:r w:rsidRPr="005A3EC8">
              <w:rPr>
                <w:rFonts w:ascii="Calibri" w:eastAsia="Times New Roman" w:hAnsi="Calibri" w:cs="Calibri"/>
                <w:color w:val="000000"/>
              </w:rPr>
              <w:t xml:space="preserve"> the time and duration of networking breaks was perfect.  I would not extend the conference to Sunday though.</w:t>
            </w:r>
          </w:p>
        </w:tc>
      </w:tr>
      <w:tr w:rsidR="00B6027D" w:rsidRPr="005A3EC8" w14:paraId="35E87728" w14:textId="77777777" w:rsidTr="001455E5">
        <w:trPr>
          <w:trHeight w:val="917"/>
        </w:trPr>
        <w:tc>
          <w:tcPr>
            <w:tcW w:w="0" w:type="auto"/>
            <w:tcBorders>
              <w:top w:val="single" w:sz="4" w:space="0" w:color="9BC2E6"/>
              <w:left w:val="nil"/>
              <w:bottom w:val="single" w:sz="4" w:space="0" w:color="9BC2E6"/>
              <w:right w:val="nil"/>
            </w:tcBorders>
            <w:shd w:val="clear" w:color="DDEBF7" w:fill="DDEBF7"/>
            <w:vAlign w:val="bottom"/>
            <w:hideMark/>
          </w:tcPr>
          <w:p w14:paraId="0A3888E5"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really liked the overall </w:t>
            </w:r>
            <w:proofErr w:type="gramStart"/>
            <w:r w:rsidRPr="005A3EC8">
              <w:rPr>
                <w:rFonts w:ascii="Calibri" w:eastAsia="Times New Roman" w:hAnsi="Calibri" w:cs="Calibri"/>
                <w:color w:val="000000"/>
              </w:rPr>
              <w:t>schedule,</w:t>
            </w:r>
            <w:proofErr w:type="gramEnd"/>
            <w:r w:rsidRPr="005A3EC8">
              <w:rPr>
                <w:rFonts w:ascii="Calibri" w:eastAsia="Times New Roman" w:hAnsi="Calibri" w:cs="Calibri"/>
                <w:color w:val="000000"/>
              </w:rPr>
              <w:t xml:space="preserve"> I'd like to see the Business Meeting return.  I don't think we need to go any longer on Sunday.... I think we started a little earlier on Friday than in the </w:t>
            </w:r>
            <w:proofErr w:type="gramStart"/>
            <w:r w:rsidRPr="005A3EC8">
              <w:rPr>
                <w:rFonts w:ascii="Calibri" w:eastAsia="Times New Roman" w:hAnsi="Calibri" w:cs="Calibri"/>
                <w:color w:val="000000"/>
              </w:rPr>
              <w:t>past</w:t>
            </w:r>
            <w:proofErr w:type="gramEnd"/>
            <w:r w:rsidRPr="005A3EC8">
              <w:rPr>
                <w:rFonts w:ascii="Calibri" w:eastAsia="Times New Roman" w:hAnsi="Calibri" w:cs="Calibri"/>
                <w:color w:val="000000"/>
              </w:rPr>
              <w:t xml:space="preserve"> which was I think OK.  I think first timers was logical on Friday but may have been better attended on Saturday.</w:t>
            </w:r>
          </w:p>
        </w:tc>
      </w:tr>
      <w:tr w:rsidR="00B6027D" w:rsidRPr="005A3EC8" w14:paraId="7AA306D3" w14:textId="77777777" w:rsidTr="001455E5">
        <w:trPr>
          <w:trHeight w:val="864"/>
        </w:trPr>
        <w:tc>
          <w:tcPr>
            <w:tcW w:w="0" w:type="auto"/>
            <w:tcBorders>
              <w:top w:val="single" w:sz="4" w:space="0" w:color="9BC2E6"/>
              <w:left w:val="nil"/>
              <w:bottom w:val="single" w:sz="4" w:space="0" w:color="9BC2E6"/>
              <w:right w:val="nil"/>
            </w:tcBorders>
            <w:shd w:val="clear" w:color="auto" w:fill="auto"/>
            <w:vAlign w:val="bottom"/>
            <w:hideMark/>
          </w:tcPr>
          <w:p w14:paraId="32301BB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lastRenderedPageBreak/>
              <w:t xml:space="preserve">Yes. Based on experiences in attending other conferences, suggest having a “First Timers” scavenger (for signatures) hunt. The FT social time was great. The FTs could also have been asked to stand up and be recognized/welcomed to their first Toastmasters conference. Apologies if this occurred and I missed it. </w:t>
            </w:r>
          </w:p>
        </w:tc>
      </w:tr>
      <w:tr w:rsidR="00B6027D" w:rsidRPr="005A3EC8" w14:paraId="39A39AF7"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5B49CF53"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thought there was adequate time for networking, relaxing, and having fun.  The hard part is always having to select which session to attend - so of course my only thought would be to not double book sessions.</w:t>
            </w:r>
          </w:p>
        </w:tc>
      </w:tr>
      <w:tr w:rsidR="00B6027D" w:rsidRPr="005A3EC8" w14:paraId="5000AA91"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547CBA37" w14:textId="77777777" w:rsidR="00B6027D" w:rsidRPr="005A3EC8" w:rsidRDefault="00B6027D" w:rsidP="001455E5">
            <w:pPr>
              <w:spacing w:after="0" w:line="240" w:lineRule="auto"/>
              <w:rPr>
                <w:rFonts w:ascii="Calibri" w:eastAsia="Times New Roman" w:hAnsi="Calibri" w:cs="Calibri"/>
                <w:color w:val="000000"/>
              </w:rPr>
            </w:pPr>
            <w:proofErr w:type="gramStart"/>
            <w:r w:rsidRPr="005A3EC8">
              <w:rPr>
                <w:rFonts w:ascii="Calibri" w:eastAsia="Times New Roman" w:hAnsi="Calibri" w:cs="Calibri"/>
                <w:color w:val="000000"/>
              </w:rPr>
              <w:t>Yes,  I</w:t>
            </w:r>
            <w:proofErr w:type="gramEnd"/>
            <w:r w:rsidRPr="005A3EC8">
              <w:rPr>
                <w:rFonts w:ascii="Calibri" w:eastAsia="Times New Roman" w:hAnsi="Calibri" w:cs="Calibri"/>
                <w:color w:val="000000"/>
              </w:rPr>
              <w:t xml:space="preserve"> thought there was enough time to relax between events.    No, not start earlier and No I wouldn't extend it into Sunday</w:t>
            </w:r>
          </w:p>
        </w:tc>
      </w:tr>
      <w:tr w:rsidR="00B6027D" w:rsidRPr="005A3EC8" w14:paraId="40280FAA" w14:textId="77777777" w:rsidTr="001455E5">
        <w:trPr>
          <w:trHeight w:val="296"/>
        </w:trPr>
        <w:tc>
          <w:tcPr>
            <w:tcW w:w="0" w:type="auto"/>
            <w:tcBorders>
              <w:top w:val="single" w:sz="4" w:space="0" w:color="9BC2E6"/>
              <w:left w:val="nil"/>
              <w:bottom w:val="single" w:sz="4" w:space="0" w:color="9BC2E6"/>
              <w:right w:val="nil"/>
            </w:tcBorders>
            <w:shd w:val="clear" w:color="DDEBF7" w:fill="DDEBF7"/>
            <w:vAlign w:val="bottom"/>
            <w:hideMark/>
          </w:tcPr>
          <w:p w14:paraId="449C6DAB"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Have only 1 full day.  </w:t>
            </w:r>
          </w:p>
        </w:tc>
      </w:tr>
      <w:tr w:rsidR="00B6027D" w:rsidRPr="005A3EC8" w14:paraId="4ABADAD5" w14:textId="77777777" w:rsidTr="001455E5">
        <w:trPr>
          <w:trHeight w:val="530"/>
        </w:trPr>
        <w:tc>
          <w:tcPr>
            <w:tcW w:w="0" w:type="auto"/>
            <w:tcBorders>
              <w:top w:val="single" w:sz="4" w:space="0" w:color="9BC2E6"/>
              <w:left w:val="nil"/>
              <w:bottom w:val="single" w:sz="4" w:space="0" w:color="9BC2E6"/>
              <w:right w:val="nil"/>
            </w:tcBorders>
            <w:shd w:val="clear" w:color="auto" w:fill="auto"/>
            <w:vAlign w:val="bottom"/>
            <w:hideMark/>
          </w:tcPr>
          <w:p w14:paraId="5BEDBEBA"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Plenty of time to network and relax between events.  I would not </w:t>
            </w:r>
            <w:proofErr w:type="gramStart"/>
            <w:r w:rsidRPr="005A3EC8">
              <w:rPr>
                <w:rFonts w:ascii="Calibri" w:eastAsia="Times New Roman" w:hAnsi="Calibri" w:cs="Calibri"/>
                <w:color w:val="000000"/>
              </w:rPr>
              <w:t>extend</w:t>
            </w:r>
            <w:proofErr w:type="gramEnd"/>
            <w:r w:rsidRPr="005A3EC8">
              <w:rPr>
                <w:rFonts w:ascii="Calibri" w:eastAsia="Times New Roman" w:hAnsi="Calibri" w:cs="Calibri"/>
                <w:color w:val="000000"/>
              </w:rPr>
              <w:t xml:space="preserve"> into Sunday until the number of attendees is up.  </w:t>
            </w:r>
          </w:p>
        </w:tc>
      </w:tr>
    </w:tbl>
    <w:p w14:paraId="66C7BF4C" w14:textId="1C3CDF29" w:rsidR="00B6027D" w:rsidRDefault="00B6027D" w:rsidP="00B6027D"/>
    <w:p w14:paraId="1802AAF1" w14:textId="77777777" w:rsidR="00B6027D" w:rsidRPr="005A3EC8" w:rsidRDefault="00B6027D" w:rsidP="00B6027D">
      <w:pPr>
        <w:rPr>
          <w:b/>
          <w:bCs/>
        </w:rPr>
      </w:pPr>
      <w:r w:rsidRPr="005A3EC8">
        <w:rPr>
          <w:b/>
          <w:bCs/>
        </w:rPr>
        <w:t xml:space="preserve">Education Sessions - there were 5 education sessions offered during the "official" conference on Friday and Saturday. Was this too many, not enough, or </w:t>
      </w:r>
      <w:proofErr w:type="gramStart"/>
      <w:r w:rsidRPr="005A3EC8">
        <w:rPr>
          <w:b/>
          <w:bCs/>
        </w:rPr>
        <w:t>just</w:t>
      </w:r>
      <w:proofErr w:type="gramEnd"/>
      <w:r w:rsidRPr="005A3EC8">
        <w:rPr>
          <w:b/>
          <w:bCs/>
        </w:rPr>
        <w:t xml:space="preserve"> right? </w:t>
      </w:r>
    </w:p>
    <w:tbl>
      <w:tblPr>
        <w:tblW w:w="9820" w:type="dxa"/>
        <w:tblLook w:val="04A0" w:firstRow="1" w:lastRow="0" w:firstColumn="1" w:lastColumn="0" w:noHBand="0" w:noVBand="1"/>
      </w:tblPr>
      <w:tblGrid>
        <w:gridCol w:w="9820"/>
      </w:tblGrid>
      <w:tr w:rsidR="00B6027D" w:rsidRPr="005A3EC8" w14:paraId="63A856DC" w14:textId="77777777" w:rsidTr="001455E5">
        <w:trPr>
          <w:trHeight w:val="288"/>
        </w:trPr>
        <w:tc>
          <w:tcPr>
            <w:tcW w:w="9820" w:type="dxa"/>
            <w:tcBorders>
              <w:top w:val="single" w:sz="4" w:space="0" w:color="9BC2E6"/>
              <w:left w:val="nil"/>
              <w:bottom w:val="single" w:sz="4" w:space="0" w:color="9BC2E6"/>
              <w:right w:val="nil"/>
            </w:tcBorders>
            <w:shd w:val="clear" w:color="DDEBF7" w:fill="DDEBF7"/>
            <w:vAlign w:val="bottom"/>
            <w:hideMark/>
          </w:tcPr>
          <w:p w14:paraId="39649B5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Not sure</w:t>
            </w:r>
          </w:p>
        </w:tc>
      </w:tr>
      <w:tr w:rsidR="00B6027D" w:rsidRPr="005A3EC8" w14:paraId="78DD593E" w14:textId="77777777" w:rsidTr="001455E5">
        <w:trPr>
          <w:trHeight w:val="296"/>
        </w:trPr>
        <w:tc>
          <w:tcPr>
            <w:tcW w:w="9820" w:type="dxa"/>
            <w:tcBorders>
              <w:top w:val="single" w:sz="4" w:space="0" w:color="9BC2E6"/>
              <w:left w:val="nil"/>
              <w:bottom w:val="single" w:sz="4" w:space="0" w:color="9BC2E6"/>
              <w:right w:val="nil"/>
            </w:tcBorders>
            <w:shd w:val="clear" w:color="auto" w:fill="auto"/>
            <w:vAlign w:val="bottom"/>
            <w:hideMark/>
          </w:tcPr>
          <w:p w14:paraId="4C19123C"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felt it was the right amount.  You could go up to six if time permits.</w:t>
            </w:r>
          </w:p>
        </w:tc>
      </w:tr>
      <w:tr w:rsidR="00B6027D" w:rsidRPr="005A3EC8" w14:paraId="758A393F" w14:textId="77777777" w:rsidTr="001455E5">
        <w:trPr>
          <w:trHeight w:val="620"/>
        </w:trPr>
        <w:tc>
          <w:tcPr>
            <w:tcW w:w="9820" w:type="dxa"/>
            <w:tcBorders>
              <w:top w:val="single" w:sz="4" w:space="0" w:color="9BC2E6"/>
              <w:left w:val="nil"/>
              <w:bottom w:val="single" w:sz="4" w:space="0" w:color="9BC2E6"/>
              <w:right w:val="nil"/>
            </w:tcBorders>
            <w:shd w:val="clear" w:color="DDEBF7" w:fill="DDEBF7"/>
            <w:vAlign w:val="bottom"/>
            <w:hideMark/>
          </w:tcPr>
          <w:p w14:paraId="5EB58A5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think this was good, may need slight adjustment when the Business Meeting comes back to the conference at some point in the future.</w:t>
            </w:r>
          </w:p>
        </w:tc>
      </w:tr>
      <w:tr w:rsidR="00B6027D" w:rsidRPr="005A3EC8" w14:paraId="23683461" w14:textId="77777777" w:rsidTr="001455E5">
        <w:trPr>
          <w:trHeight w:val="864"/>
        </w:trPr>
        <w:tc>
          <w:tcPr>
            <w:tcW w:w="9820" w:type="dxa"/>
            <w:tcBorders>
              <w:top w:val="single" w:sz="4" w:space="0" w:color="9BC2E6"/>
              <w:left w:val="nil"/>
              <w:bottom w:val="single" w:sz="4" w:space="0" w:color="9BC2E6"/>
              <w:right w:val="nil"/>
            </w:tcBorders>
            <w:shd w:val="clear" w:color="auto" w:fill="auto"/>
            <w:vAlign w:val="bottom"/>
            <w:hideMark/>
          </w:tcPr>
          <w:p w14:paraId="52C324D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Just right. </w:t>
            </w:r>
            <w:r w:rsidRPr="005A3EC8">
              <w:rPr>
                <w:rFonts w:ascii="Calibri" w:eastAsia="Times New Roman" w:hAnsi="Calibri" w:cs="Calibri"/>
                <w:color w:val="000000"/>
              </w:rPr>
              <w:br/>
              <w:t xml:space="preserve">When you have speaker feedback available, please </w:t>
            </w:r>
            <w:proofErr w:type="gramStart"/>
            <w:r w:rsidRPr="005A3EC8">
              <w:rPr>
                <w:rFonts w:ascii="Calibri" w:eastAsia="Times New Roman" w:hAnsi="Calibri" w:cs="Calibri"/>
                <w:color w:val="000000"/>
              </w:rPr>
              <w:t>send</w:t>
            </w:r>
            <w:proofErr w:type="gramEnd"/>
            <w:r w:rsidRPr="005A3EC8">
              <w:rPr>
                <w:rFonts w:ascii="Calibri" w:eastAsia="Times New Roman" w:hAnsi="Calibri" w:cs="Calibri"/>
                <w:color w:val="000000"/>
              </w:rPr>
              <w:t xml:space="preserve"> to me at MRose@Toastmasters.org so that I may improve in future speaking events. </w:t>
            </w:r>
          </w:p>
        </w:tc>
      </w:tr>
      <w:tr w:rsidR="00B6027D" w:rsidRPr="005A3EC8" w14:paraId="072F7263" w14:textId="77777777" w:rsidTr="001455E5">
        <w:trPr>
          <w:trHeight w:val="350"/>
        </w:trPr>
        <w:tc>
          <w:tcPr>
            <w:tcW w:w="9820" w:type="dxa"/>
            <w:tcBorders>
              <w:top w:val="single" w:sz="4" w:space="0" w:color="9BC2E6"/>
              <w:left w:val="nil"/>
              <w:bottom w:val="single" w:sz="4" w:space="0" w:color="9BC2E6"/>
              <w:right w:val="nil"/>
            </w:tcBorders>
            <w:shd w:val="clear" w:color="DDEBF7" w:fill="DDEBF7"/>
            <w:vAlign w:val="bottom"/>
            <w:hideMark/>
          </w:tcPr>
          <w:p w14:paraId="6FAE278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thought the number of conferences was adequate.  </w:t>
            </w:r>
          </w:p>
        </w:tc>
      </w:tr>
      <w:tr w:rsidR="00B6027D" w:rsidRPr="005A3EC8" w14:paraId="451B397F" w14:textId="77777777" w:rsidTr="001455E5">
        <w:trPr>
          <w:trHeight w:val="386"/>
        </w:trPr>
        <w:tc>
          <w:tcPr>
            <w:tcW w:w="9820" w:type="dxa"/>
            <w:tcBorders>
              <w:top w:val="single" w:sz="4" w:space="0" w:color="9BC2E6"/>
              <w:left w:val="nil"/>
              <w:bottom w:val="single" w:sz="4" w:space="0" w:color="9BC2E6"/>
              <w:right w:val="nil"/>
            </w:tcBorders>
            <w:shd w:val="clear" w:color="auto" w:fill="auto"/>
            <w:vAlign w:val="bottom"/>
            <w:hideMark/>
          </w:tcPr>
          <w:p w14:paraId="4243FBA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Just right.  I was the room monitor for Andy and Chad.  That was a great honor!</w:t>
            </w:r>
          </w:p>
        </w:tc>
      </w:tr>
      <w:tr w:rsidR="00B6027D" w:rsidRPr="005A3EC8" w14:paraId="149EBB1D" w14:textId="77777777" w:rsidTr="001455E5">
        <w:trPr>
          <w:trHeight w:val="576"/>
        </w:trPr>
        <w:tc>
          <w:tcPr>
            <w:tcW w:w="9820" w:type="dxa"/>
            <w:tcBorders>
              <w:top w:val="single" w:sz="4" w:space="0" w:color="9BC2E6"/>
              <w:left w:val="nil"/>
              <w:bottom w:val="single" w:sz="4" w:space="0" w:color="9BC2E6"/>
              <w:right w:val="nil"/>
            </w:tcBorders>
            <w:shd w:val="clear" w:color="DDEBF7" w:fill="DDEBF7"/>
            <w:vAlign w:val="bottom"/>
            <w:hideMark/>
          </w:tcPr>
          <w:p w14:paraId="40799D92"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Seemed ok but started before I could make it.  With preconference one full day event better.  I wouldn't want to stay overnight again. Needs to be affordable.  Preconference adds great value.</w:t>
            </w:r>
          </w:p>
        </w:tc>
      </w:tr>
      <w:tr w:rsidR="00B6027D" w:rsidRPr="005A3EC8" w14:paraId="60CA1053" w14:textId="77777777" w:rsidTr="001455E5">
        <w:trPr>
          <w:trHeight w:val="386"/>
        </w:trPr>
        <w:tc>
          <w:tcPr>
            <w:tcW w:w="9820" w:type="dxa"/>
            <w:tcBorders>
              <w:top w:val="single" w:sz="4" w:space="0" w:color="9BC2E6"/>
              <w:left w:val="nil"/>
              <w:bottom w:val="single" w:sz="4" w:space="0" w:color="9BC2E6"/>
              <w:right w:val="nil"/>
            </w:tcBorders>
            <w:shd w:val="clear" w:color="auto" w:fill="auto"/>
            <w:vAlign w:val="bottom"/>
            <w:hideMark/>
          </w:tcPr>
          <w:p w14:paraId="287D0F8B"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Just right.  </w:t>
            </w:r>
          </w:p>
        </w:tc>
      </w:tr>
    </w:tbl>
    <w:p w14:paraId="42E12F45" w14:textId="77777777" w:rsidR="00B6027D" w:rsidRDefault="00B6027D" w:rsidP="00B6027D"/>
    <w:p w14:paraId="3961F441" w14:textId="3E628FCA" w:rsidR="00B6027D" w:rsidRPr="005C6E10" w:rsidRDefault="00B6027D" w:rsidP="00B6027D">
      <w:pPr>
        <w:rPr>
          <w:b/>
          <w:bCs/>
        </w:rPr>
      </w:pPr>
      <w:r w:rsidRPr="005C6E10">
        <w:rPr>
          <w:rFonts w:ascii="Segoe UI" w:hAnsi="Segoe UI" w:cs="Segoe UI"/>
          <w:b/>
          <w:bCs/>
          <w:color w:val="212121"/>
          <w:shd w:val="clear" w:color="auto" w:fill="FFFFFF"/>
        </w:rPr>
        <w:t xml:space="preserve">Education Sessions - what topics would you like available at a future conference? Any </w:t>
      </w:r>
      <w:proofErr w:type="gramStart"/>
      <w:r w:rsidRPr="005C6E10">
        <w:rPr>
          <w:rFonts w:ascii="Segoe UI" w:hAnsi="Segoe UI" w:cs="Segoe UI"/>
          <w:b/>
          <w:bCs/>
          <w:color w:val="212121"/>
          <w:shd w:val="clear" w:color="auto" w:fill="FFFFFF"/>
        </w:rPr>
        <w:t>particular speakers</w:t>
      </w:r>
      <w:proofErr w:type="gramEnd"/>
      <w:r w:rsidRPr="005C6E10">
        <w:rPr>
          <w:rFonts w:ascii="Segoe UI" w:hAnsi="Segoe UI" w:cs="Segoe UI"/>
          <w:b/>
          <w:bCs/>
          <w:color w:val="212121"/>
          <w:shd w:val="clear" w:color="auto" w:fill="FFFFFF"/>
        </w:rPr>
        <w:t xml:space="preserve"> (where are they from, what are their topics)? Do you have contact information or YouTube links (or website links) that we can use as a starting point as we begin looking at future speakers? </w:t>
      </w:r>
    </w:p>
    <w:tbl>
      <w:tblPr>
        <w:tblW w:w="0" w:type="auto"/>
        <w:tblLook w:val="04A0" w:firstRow="1" w:lastRow="0" w:firstColumn="1" w:lastColumn="0" w:noHBand="0" w:noVBand="1"/>
      </w:tblPr>
      <w:tblGrid>
        <w:gridCol w:w="9350"/>
      </w:tblGrid>
      <w:tr w:rsidR="00B6027D" w:rsidRPr="005A3EC8" w14:paraId="34BEA5DC" w14:textId="77777777" w:rsidTr="001455E5">
        <w:trPr>
          <w:trHeight w:val="422"/>
        </w:trPr>
        <w:tc>
          <w:tcPr>
            <w:tcW w:w="0" w:type="auto"/>
            <w:tcBorders>
              <w:top w:val="single" w:sz="4" w:space="0" w:color="9BC2E6"/>
              <w:left w:val="nil"/>
              <w:bottom w:val="single" w:sz="4" w:space="0" w:color="9BC2E6"/>
              <w:right w:val="nil"/>
            </w:tcBorders>
            <w:shd w:val="clear" w:color="auto" w:fill="auto"/>
            <w:vAlign w:val="bottom"/>
            <w:hideMark/>
          </w:tcPr>
          <w:p w14:paraId="7DE42725"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Love the idea of encouraging speakers to craft their message in alignment with the conference theme. </w:t>
            </w:r>
          </w:p>
        </w:tc>
      </w:tr>
      <w:tr w:rsidR="00B6027D" w:rsidRPr="005A3EC8" w14:paraId="0CEAFDCA" w14:textId="77777777" w:rsidTr="001455E5">
        <w:trPr>
          <w:trHeight w:val="269"/>
        </w:trPr>
        <w:tc>
          <w:tcPr>
            <w:tcW w:w="0" w:type="auto"/>
            <w:tcBorders>
              <w:top w:val="single" w:sz="4" w:space="0" w:color="9BC2E6"/>
              <w:left w:val="nil"/>
              <w:bottom w:val="single" w:sz="4" w:space="0" w:color="9BC2E6"/>
              <w:right w:val="nil"/>
            </w:tcBorders>
            <w:shd w:val="clear" w:color="DDEBF7" w:fill="DDEBF7"/>
            <w:vAlign w:val="bottom"/>
            <w:hideMark/>
          </w:tcPr>
          <w:p w14:paraId="10EDC6A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thought the topic provided were good and the presenters did a great job!</w:t>
            </w:r>
          </w:p>
        </w:tc>
      </w:tr>
      <w:tr w:rsidR="00B6027D" w:rsidRPr="005A3EC8" w14:paraId="4133ABF4" w14:textId="77777777" w:rsidTr="001455E5">
        <w:trPr>
          <w:trHeight w:val="305"/>
        </w:trPr>
        <w:tc>
          <w:tcPr>
            <w:tcW w:w="0" w:type="auto"/>
            <w:tcBorders>
              <w:top w:val="single" w:sz="4" w:space="0" w:color="9BC2E6"/>
              <w:left w:val="nil"/>
              <w:bottom w:val="single" w:sz="4" w:space="0" w:color="9BC2E6"/>
              <w:right w:val="nil"/>
            </w:tcBorders>
            <w:shd w:val="clear" w:color="auto" w:fill="auto"/>
            <w:vAlign w:val="bottom"/>
            <w:hideMark/>
          </w:tcPr>
          <w:p w14:paraId="2E16F14C"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John Scott and Jackie Scott are great speakers</w:t>
            </w:r>
          </w:p>
        </w:tc>
      </w:tr>
    </w:tbl>
    <w:p w14:paraId="76588415" w14:textId="77777777" w:rsidR="00B6027D" w:rsidRDefault="00B6027D" w:rsidP="00B6027D"/>
    <w:p w14:paraId="3CD00EAB" w14:textId="77777777" w:rsidR="00B6027D" w:rsidRDefault="00B6027D" w:rsidP="00B6027D">
      <w:r>
        <w:br w:type="page"/>
      </w:r>
    </w:p>
    <w:p w14:paraId="14CF8579" w14:textId="77777777" w:rsidR="00B6027D" w:rsidRPr="005C6E10" w:rsidRDefault="00B6027D" w:rsidP="00B6027D">
      <w:pPr>
        <w:rPr>
          <w:b/>
          <w:bCs/>
        </w:rPr>
      </w:pPr>
      <w:r w:rsidRPr="005C6E10">
        <w:rPr>
          <w:rFonts w:ascii="Segoe UI" w:hAnsi="Segoe UI" w:cs="Segoe UI"/>
          <w:b/>
          <w:bCs/>
          <w:color w:val="212121"/>
          <w:shd w:val="clear" w:color="auto" w:fill="FFFFFF"/>
        </w:rPr>
        <w:lastRenderedPageBreak/>
        <w:t>Friday Fun Night - was it good to keep it more relaxed and casual or would it be better to have a more "organized" event such as a DJ, Band, Lip Sync Contest, Improv, Karaoke, etc.? What suggestions do you have?</w:t>
      </w:r>
    </w:p>
    <w:tbl>
      <w:tblPr>
        <w:tblW w:w="5000" w:type="pct"/>
        <w:tblLook w:val="04A0" w:firstRow="1" w:lastRow="0" w:firstColumn="1" w:lastColumn="0" w:noHBand="0" w:noVBand="1"/>
      </w:tblPr>
      <w:tblGrid>
        <w:gridCol w:w="9576"/>
      </w:tblGrid>
      <w:tr w:rsidR="00B6027D" w:rsidRPr="005A3EC8" w14:paraId="521D4A54" w14:textId="77777777" w:rsidTr="001455E5">
        <w:trPr>
          <w:trHeight w:val="288"/>
        </w:trPr>
        <w:tc>
          <w:tcPr>
            <w:tcW w:w="5000" w:type="pct"/>
            <w:tcBorders>
              <w:top w:val="single" w:sz="4" w:space="0" w:color="9BC2E6"/>
              <w:left w:val="nil"/>
              <w:bottom w:val="single" w:sz="4" w:space="0" w:color="9BC2E6"/>
              <w:right w:val="nil"/>
            </w:tcBorders>
            <w:shd w:val="clear" w:color="DDEBF7" w:fill="DDEBF7"/>
            <w:vAlign w:val="bottom"/>
            <w:hideMark/>
          </w:tcPr>
          <w:p w14:paraId="78403424"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Karaoke is always a hit with me </w:t>
            </w:r>
            <w:r w:rsidRPr="005A3EC8">
              <w:rPr>
                <w:rFonts w:ascii="Segoe UI Emoji" w:eastAsia="Times New Roman" w:hAnsi="Segoe UI Emoji" w:cs="Segoe UI Emoji"/>
                <w:color w:val="000000"/>
              </w:rPr>
              <w:t>😊</w:t>
            </w:r>
          </w:p>
        </w:tc>
      </w:tr>
      <w:tr w:rsidR="00B6027D" w:rsidRPr="005A3EC8" w14:paraId="0A81E8C0" w14:textId="77777777" w:rsidTr="001455E5">
        <w:trPr>
          <w:trHeight w:val="576"/>
        </w:trPr>
        <w:tc>
          <w:tcPr>
            <w:tcW w:w="5000" w:type="pct"/>
            <w:tcBorders>
              <w:top w:val="single" w:sz="4" w:space="0" w:color="9BC2E6"/>
              <w:left w:val="nil"/>
              <w:bottom w:val="single" w:sz="4" w:space="0" w:color="9BC2E6"/>
              <w:right w:val="nil"/>
            </w:tcBorders>
            <w:shd w:val="clear" w:color="auto" w:fill="auto"/>
            <w:vAlign w:val="bottom"/>
            <w:hideMark/>
          </w:tcPr>
          <w:p w14:paraId="48B95F1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was exhausted from the week I had so I'm glad it was laid back as I didn't feel like I was missing out on anything.</w:t>
            </w:r>
          </w:p>
        </w:tc>
      </w:tr>
      <w:tr w:rsidR="00B6027D" w:rsidRPr="005A3EC8" w14:paraId="5FD131D9" w14:textId="77777777" w:rsidTr="001455E5">
        <w:trPr>
          <w:trHeight w:val="881"/>
        </w:trPr>
        <w:tc>
          <w:tcPr>
            <w:tcW w:w="5000" w:type="pct"/>
            <w:tcBorders>
              <w:top w:val="single" w:sz="4" w:space="0" w:color="9BC2E6"/>
              <w:left w:val="nil"/>
              <w:bottom w:val="single" w:sz="4" w:space="0" w:color="9BC2E6"/>
              <w:right w:val="nil"/>
            </w:tcBorders>
            <w:shd w:val="clear" w:color="DDEBF7" w:fill="DDEBF7"/>
            <w:vAlign w:val="bottom"/>
            <w:hideMark/>
          </w:tcPr>
          <w:p w14:paraId="34CAB6BD"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think for the venue we were at what we did was perfect.  If we were at a suburban hotel, a more formal thing probably would make more sense... I loved the Casino night (which was really a Saturday night thing) but cost could be an issue.</w:t>
            </w:r>
          </w:p>
        </w:tc>
      </w:tr>
      <w:tr w:rsidR="00B6027D" w:rsidRPr="005A3EC8" w14:paraId="722A7558" w14:textId="77777777" w:rsidTr="001455E5">
        <w:trPr>
          <w:trHeight w:val="395"/>
        </w:trPr>
        <w:tc>
          <w:tcPr>
            <w:tcW w:w="5000" w:type="pct"/>
            <w:tcBorders>
              <w:top w:val="single" w:sz="4" w:space="0" w:color="9BC2E6"/>
              <w:left w:val="nil"/>
              <w:bottom w:val="single" w:sz="4" w:space="0" w:color="9BC2E6"/>
              <w:right w:val="nil"/>
            </w:tcBorders>
            <w:shd w:val="clear" w:color="auto" w:fill="auto"/>
            <w:vAlign w:val="bottom"/>
            <w:hideMark/>
          </w:tcPr>
          <w:p w14:paraId="77722CB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Continue with the Friday fun night AND have a Saturday DJ dance night! </w:t>
            </w:r>
          </w:p>
        </w:tc>
      </w:tr>
      <w:tr w:rsidR="00B6027D" w:rsidRPr="005A3EC8" w14:paraId="1A76D8E0" w14:textId="77777777" w:rsidTr="001455E5">
        <w:trPr>
          <w:trHeight w:val="576"/>
        </w:trPr>
        <w:tc>
          <w:tcPr>
            <w:tcW w:w="5000" w:type="pct"/>
            <w:tcBorders>
              <w:top w:val="single" w:sz="4" w:space="0" w:color="9BC2E6"/>
              <w:left w:val="nil"/>
              <w:bottom w:val="single" w:sz="4" w:space="0" w:color="9BC2E6"/>
              <w:right w:val="nil"/>
            </w:tcBorders>
            <w:shd w:val="clear" w:color="DDEBF7" w:fill="DDEBF7"/>
            <w:vAlign w:val="bottom"/>
            <w:hideMark/>
          </w:tcPr>
          <w:p w14:paraId="61E49D63"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Yes - liked casual - it was a long week and if there was more going on, it would have been </w:t>
            </w:r>
            <w:proofErr w:type="gramStart"/>
            <w:r w:rsidRPr="005A3EC8">
              <w:rPr>
                <w:rFonts w:ascii="Calibri" w:eastAsia="Times New Roman" w:hAnsi="Calibri" w:cs="Calibri"/>
                <w:color w:val="000000"/>
              </w:rPr>
              <w:t>really hard</w:t>
            </w:r>
            <w:proofErr w:type="gramEnd"/>
            <w:r w:rsidRPr="005A3EC8">
              <w:rPr>
                <w:rFonts w:ascii="Calibri" w:eastAsia="Times New Roman" w:hAnsi="Calibri" w:cs="Calibri"/>
                <w:color w:val="000000"/>
              </w:rPr>
              <w:t xml:space="preserve"> to keep up the momentum for the whole weekend.</w:t>
            </w:r>
          </w:p>
        </w:tc>
      </w:tr>
      <w:tr w:rsidR="00B6027D" w:rsidRPr="005A3EC8" w14:paraId="08E6C5D3" w14:textId="77777777" w:rsidTr="001455E5">
        <w:trPr>
          <w:trHeight w:val="377"/>
        </w:trPr>
        <w:tc>
          <w:tcPr>
            <w:tcW w:w="5000" w:type="pct"/>
            <w:tcBorders>
              <w:top w:val="single" w:sz="4" w:space="0" w:color="9BC2E6"/>
              <w:left w:val="nil"/>
              <w:bottom w:val="single" w:sz="4" w:space="0" w:color="9BC2E6"/>
              <w:right w:val="nil"/>
            </w:tcBorders>
            <w:shd w:val="clear" w:color="auto" w:fill="auto"/>
            <w:vAlign w:val="bottom"/>
            <w:hideMark/>
          </w:tcPr>
          <w:p w14:paraId="5C6AD12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The </w:t>
            </w:r>
            <w:proofErr w:type="gramStart"/>
            <w:r w:rsidRPr="005A3EC8">
              <w:rPr>
                <w:rFonts w:ascii="Calibri" w:eastAsia="Times New Roman" w:hAnsi="Calibri" w:cs="Calibri"/>
                <w:color w:val="000000"/>
              </w:rPr>
              <w:t>low key</w:t>
            </w:r>
            <w:proofErr w:type="gramEnd"/>
            <w:r w:rsidRPr="005A3EC8">
              <w:rPr>
                <w:rFonts w:ascii="Calibri" w:eastAsia="Times New Roman" w:hAnsi="Calibri" w:cs="Calibri"/>
                <w:color w:val="000000"/>
              </w:rPr>
              <w:t xml:space="preserve"> Friday Fun night was great.  The bonfire was fun and the smores were great.</w:t>
            </w:r>
          </w:p>
        </w:tc>
      </w:tr>
      <w:tr w:rsidR="00B6027D" w:rsidRPr="005A3EC8" w14:paraId="654422CE" w14:textId="77777777" w:rsidTr="001455E5">
        <w:trPr>
          <w:trHeight w:val="576"/>
        </w:trPr>
        <w:tc>
          <w:tcPr>
            <w:tcW w:w="5000" w:type="pct"/>
            <w:tcBorders>
              <w:top w:val="single" w:sz="4" w:space="0" w:color="9BC2E6"/>
              <w:left w:val="nil"/>
              <w:bottom w:val="single" w:sz="4" w:space="0" w:color="9BC2E6"/>
              <w:right w:val="nil"/>
            </w:tcBorders>
            <w:shd w:val="clear" w:color="DDEBF7" w:fill="DDEBF7"/>
            <w:vAlign w:val="bottom"/>
            <w:hideMark/>
          </w:tcPr>
          <w:p w14:paraId="183FDE6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would love the opportunity to have some in Division or in Area networking.  How about some team competition?</w:t>
            </w:r>
          </w:p>
        </w:tc>
      </w:tr>
      <w:tr w:rsidR="00B6027D" w:rsidRPr="005A3EC8" w14:paraId="2949B679" w14:textId="77777777" w:rsidTr="001455E5">
        <w:trPr>
          <w:trHeight w:val="737"/>
        </w:trPr>
        <w:tc>
          <w:tcPr>
            <w:tcW w:w="5000" w:type="pct"/>
            <w:tcBorders>
              <w:top w:val="single" w:sz="4" w:space="0" w:color="9BC2E6"/>
              <w:left w:val="nil"/>
              <w:bottom w:val="single" w:sz="4" w:space="0" w:color="9BC2E6"/>
              <w:right w:val="nil"/>
            </w:tcBorders>
            <w:shd w:val="clear" w:color="auto" w:fill="auto"/>
            <w:vAlign w:val="bottom"/>
            <w:hideMark/>
          </w:tcPr>
          <w:p w14:paraId="01F82FAD"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More relaxed - I heard comments about how much fun it was to be able to visit and have a conversation with a little bit of planned event sprinkled in.  </w:t>
            </w:r>
          </w:p>
        </w:tc>
      </w:tr>
    </w:tbl>
    <w:p w14:paraId="2B911674" w14:textId="66331D16" w:rsidR="00B6027D" w:rsidRDefault="00B6027D" w:rsidP="00B6027D"/>
    <w:p w14:paraId="78173508" w14:textId="77777777" w:rsidR="00B6027D" w:rsidRPr="005A3EC8" w:rsidRDefault="00B6027D" w:rsidP="00B6027D">
      <w:pPr>
        <w:rPr>
          <w:b/>
          <w:bCs/>
        </w:rPr>
      </w:pPr>
      <w:r w:rsidRPr="005A3EC8">
        <w:rPr>
          <w:b/>
          <w:bCs/>
        </w:rPr>
        <w:t>Raffles and 50/50 - Do you enjoy having the raffles and the 50/50 raffle? Is there an "ideal" number of raffle baskets that you would like to see?  </w:t>
      </w:r>
    </w:p>
    <w:tbl>
      <w:tblPr>
        <w:tblW w:w="0" w:type="auto"/>
        <w:tblLook w:val="04A0" w:firstRow="1" w:lastRow="0" w:firstColumn="1" w:lastColumn="0" w:noHBand="0" w:noVBand="1"/>
      </w:tblPr>
      <w:tblGrid>
        <w:gridCol w:w="9576"/>
      </w:tblGrid>
      <w:tr w:rsidR="00B6027D" w:rsidRPr="005A3EC8" w14:paraId="00FD152B" w14:textId="77777777" w:rsidTr="001455E5">
        <w:trPr>
          <w:trHeight w:val="288"/>
        </w:trPr>
        <w:tc>
          <w:tcPr>
            <w:tcW w:w="0" w:type="auto"/>
            <w:tcBorders>
              <w:top w:val="single" w:sz="4" w:space="0" w:color="9BC2E6"/>
              <w:left w:val="nil"/>
              <w:bottom w:val="single" w:sz="4" w:space="0" w:color="9BC2E6"/>
              <w:right w:val="nil"/>
            </w:tcBorders>
            <w:shd w:val="clear" w:color="DDEBF7" w:fill="DDEBF7"/>
            <w:vAlign w:val="bottom"/>
            <w:hideMark/>
          </w:tcPr>
          <w:p w14:paraId="2D5A6C64"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No opinion</w:t>
            </w:r>
          </w:p>
        </w:tc>
      </w:tr>
      <w:tr w:rsidR="00B6027D" w:rsidRPr="005A3EC8" w14:paraId="13071B44"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0821C82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do enjoy the 50/50 raffle and the baskets.  I thought that there was a good variety of items to choose from with very little overlap.</w:t>
            </w:r>
          </w:p>
        </w:tc>
      </w:tr>
      <w:tr w:rsidR="00B6027D" w:rsidRPr="005A3EC8" w14:paraId="2EFA53B7" w14:textId="77777777" w:rsidTr="001455E5">
        <w:trPr>
          <w:trHeight w:val="710"/>
        </w:trPr>
        <w:tc>
          <w:tcPr>
            <w:tcW w:w="0" w:type="auto"/>
            <w:tcBorders>
              <w:top w:val="single" w:sz="4" w:space="0" w:color="9BC2E6"/>
              <w:left w:val="nil"/>
              <w:bottom w:val="single" w:sz="4" w:space="0" w:color="9BC2E6"/>
              <w:right w:val="nil"/>
            </w:tcBorders>
            <w:shd w:val="clear" w:color="DDEBF7" w:fill="DDEBF7"/>
            <w:vAlign w:val="bottom"/>
            <w:hideMark/>
          </w:tcPr>
          <w:p w14:paraId="12ADC20E"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think this was great.  I think the challenge here is ensuring we balance the effort vs return.  This could be a time sink.</w:t>
            </w:r>
          </w:p>
        </w:tc>
      </w:tr>
      <w:tr w:rsidR="00B6027D" w:rsidRPr="005A3EC8" w14:paraId="0D23DBC0" w14:textId="77777777" w:rsidTr="001455E5">
        <w:trPr>
          <w:trHeight w:val="584"/>
        </w:trPr>
        <w:tc>
          <w:tcPr>
            <w:tcW w:w="0" w:type="auto"/>
            <w:tcBorders>
              <w:top w:val="single" w:sz="4" w:space="0" w:color="9BC2E6"/>
              <w:left w:val="nil"/>
              <w:bottom w:val="single" w:sz="4" w:space="0" w:color="9BC2E6"/>
              <w:right w:val="nil"/>
            </w:tcBorders>
            <w:shd w:val="clear" w:color="auto" w:fill="auto"/>
            <w:vAlign w:val="bottom"/>
            <w:hideMark/>
          </w:tcPr>
          <w:p w14:paraId="546A4D4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It was an excellent effort to have such a diversity of items. Suggest announcing some winners for the lesser valued raffle items on Friday night for those who couldn’t stay to the end on Saturday night. </w:t>
            </w:r>
          </w:p>
        </w:tc>
      </w:tr>
      <w:tr w:rsidR="00B6027D" w:rsidRPr="005A3EC8" w14:paraId="5250EF74"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33B2180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They are a fun add on - I know they help to generate some income for the district, so that is </w:t>
            </w:r>
            <w:proofErr w:type="gramStart"/>
            <w:r w:rsidRPr="005A3EC8">
              <w:rPr>
                <w:rFonts w:ascii="Calibri" w:eastAsia="Times New Roman" w:hAnsi="Calibri" w:cs="Calibri"/>
                <w:color w:val="000000"/>
              </w:rPr>
              <w:t>nice</w:t>
            </w:r>
            <w:proofErr w:type="gramEnd"/>
            <w:r w:rsidRPr="005A3EC8">
              <w:rPr>
                <w:rFonts w:ascii="Calibri" w:eastAsia="Times New Roman" w:hAnsi="Calibri" w:cs="Calibri"/>
                <w:color w:val="000000"/>
              </w:rPr>
              <w:t xml:space="preserve"> and I thought the items and number of baskets were great!</w:t>
            </w:r>
          </w:p>
        </w:tc>
      </w:tr>
      <w:tr w:rsidR="00B6027D" w:rsidRPr="005A3EC8" w14:paraId="26C8CF85" w14:textId="77777777" w:rsidTr="001455E5">
        <w:trPr>
          <w:trHeight w:val="296"/>
        </w:trPr>
        <w:tc>
          <w:tcPr>
            <w:tcW w:w="0" w:type="auto"/>
            <w:tcBorders>
              <w:top w:val="single" w:sz="4" w:space="0" w:color="9BC2E6"/>
              <w:left w:val="nil"/>
              <w:bottom w:val="single" w:sz="4" w:space="0" w:color="9BC2E6"/>
              <w:right w:val="nil"/>
            </w:tcBorders>
            <w:shd w:val="clear" w:color="auto" w:fill="auto"/>
            <w:vAlign w:val="bottom"/>
            <w:hideMark/>
          </w:tcPr>
          <w:p w14:paraId="05FF1B5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74ED4FF5"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00CDDEE9"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  No ideal number.</w:t>
            </w:r>
          </w:p>
        </w:tc>
      </w:tr>
      <w:tr w:rsidR="00B6027D" w:rsidRPr="005A3EC8" w14:paraId="4D00527A" w14:textId="77777777" w:rsidTr="001455E5">
        <w:trPr>
          <w:trHeight w:val="476"/>
        </w:trPr>
        <w:tc>
          <w:tcPr>
            <w:tcW w:w="0" w:type="auto"/>
            <w:tcBorders>
              <w:top w:val="single" w:sz="4" w:space="0" w:color="9BC2E6"/>
              <w:left w:val="nil"/>
              <w:bottom w:val="single" w:sz="4" w:space="0" w:color="9BC2E6"/>
              <w:right w:val="nil"/>
            </w:tcBorders>
            <w:shd w:val="clear" w:color="auto" w:fill="auto"/>
            <w:vAlign w:val="bottom"/>
            <w:hideMark/>
          </w:tcPr>
          <w:p w14:paraId="4F21568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Suggest 1 drawing for the 50/50 raffle and no limit on the number of baskets.  </w:t>
            </w:r>
          </w:p>
        </w:tc>
      </w:tr>
    </w:tbl>
    <w:p w14:paraId="2068F454" w14:textId="77777777" w:rsidR="00B6027D" w:rsidRDefault="00B6027D" w:rsidP="00B6027D"/>
    <w:p w14:paraId="75720478" w14:textId="77777777" w:rsidR="00B6027D" w:rsidRDefault="00B6027D" w:rsidP="00B6027D">
      <w:r>
        <w:br w:type="page"/>
      </w:r>
    </w:p>
    <w:p w14:paraId="32225426" w14:textId="77777777" w:rsidR="00B6027D" w:rsidRPr="005C6E10" w:rsidRDefault="00B6027D" w:rsidP="00B6027D">
      <w:pPr>
        <w:rPr>
          <w:b/>
          <w:bCs/>
        </w:rPr>
      </w:pPr>
      <w:r w:rsidRPr="005C6E10">
        <w:rPr>
          <w:rFonts w:ascii="Segoe UI" w:hAnsi="Segoe UI" w:cs="Segoe UI"/>
          <w:b/>
          <w:bCs/>
          <w:color w:val="212121"/>
          <w:shd w:val="clear" w:color="auto" w:fill="FFFFFF"/>
        </w:rPr>
        <w:lastRenderedPageBreak/>
        <w:t>Sponsorship and Advertisers - how can we improve the number of sponsors and advertisers for the conference? Do you have companies that should be contacted? Do you know of Toastmasters that would be interested in helping to coordinate this effort? If yes, list a name. </w:t>
      </w:r>
    </w:p>
    <w:tbl>
      <w:tblPr>
        <w:tblW w:w="0" w:type="auto"/>
        <w:tblLook w:val="04A0" w:firstRow="1" w:lastRow="0" w:firstColumn="1" w:lastColumn="0" w:noHBand="0" w:noVBand="1"/>
      </w:tblPr>
      <w:tblGrid>
        <w:gridCol w:w="9576"/>
      </w:tblGrid>
      <w:tr w:rsidR="00B6027D" w:rsidRPr="005A3EC8" w14:paraId="11230E23" w14:textId="77777777" w:rsidTr="001455E5">
        <w:trPr>
          <w:trHeight w:val="647"/>
        </w:trPr>
        <w:tc>
          <w:tcPr>
            <w:tcW w:w="0" w:type="auto"/>
            <w:tcBorders>
              <w:top w:val="single" w:sz="4" w:space="0" w:color="9BC2E6"/>
              <w:left w:val="nil"/>
              <w:bottom w:val="single" w:sz="4" w:space="0" w:color="9BC2E6"/>
              <w:right w:val="nil"/>
            </w:tcBorders>
            <w:shd w:val="clear" w:color="DDEBF7" w:fill="DDEBF7"/>
            <w:vAlign w:val="bottom"/>
            <w:hideMark/>
          </w:tcPr>
          <w:p w14:paraId="6A0306A6"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think sponsorship is hit &amp; miss... there are lots of </w:t>
            </w:r>
            <w:proofErr w:type="gramStart"/>
            <w:r w:rsidRPr="005A3EC8">
              <w:rPr>
                <w:rFonts w:ascii="Calibri" w:eastAsia="Times New Roman" w:hAnsi="Calibri" w:cs="Calibri"/>
                <w:color w:val="000000"/>
              </w:rPr>
              <w:t>limitations, and</w:t>
            </w:r>
            <w:proofErr w:type="gramEnd"/>
            <w:r w:rsidRPr="005A3EC8">
              <w:rPr>
                <w:rFonts w:ascii="Calibri" w:eastAsia="Times New Roman" w:hAnsi="Calibri" w:cs="Calibri"/>
                <w:color w:val="000000"/>
              </w:rPr>
              <w:t xml:space="preserve"> may vary based on location. I think trying to target the area of the conference for more ads may be useful.</w:t>
            </w:r>
          </w:p>
        </w:tc>
      </w:tr>
      <w:tr w:rsidR="00B6027D" w:rsidRPr="005A3EC8" w14:paraId="61AED97D" w14:textId="77777777" w:rsidTr="001455E5">
        <w:trPr>
          <w:trHeight w:val="305"/>
        </w:trPr>
        <w:tc>
          <w:tcPr>
            <w:tcW w:w="0" w:type="auto"/>
            <w:tcBorders>
              <w:top w:val="single" w:sz="4" w:space="0" w:color="9BC2E6"/>
              <w:left w:val="nil"/>
              <w:bottom w:val="single" w:sz="4" w:space="0" w:color="9BC2E6"/>
              <w:right w:val="nil"/>
            </w:tcBorders>
            <w:shd w:val="clear" w:color="auto" w:fill="auto"/>
            <w:vAlign w:val="bottom"/>
            <w:hideMark/>
          </w:tcPr>
          <w:p w14:paraId="08E2038C"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It was an excellent effort to have such a diversity of sponsorship support. Well Done!</w:t>
            </w:r>
          </w:p>
        </w:tc>
      </w:tr>
      <w:tr w:rsidR="00B6027D" w:rsidRPr="005A3EC8" w14:paraId="58E53FFC" w14:textId="77777777" w:rsidTr="001455E5">
        <w:trPr>
          <w:trHeight w:val="1440"/>
        </w:trPr>
        <w:tc>
          <w:tcPr>
            <w:tcW w:w="0" w:type="auto"/>
            <w:tcBorders>
              <w:top w:val="single" w:sz="4" w:space="0" w:color="9BC2E6"/>
              <w:left w:val="nil"/>
              <w:bottom w:val="single" w:sz="4" w:space="0" w:color="9BC2E6"/>
              <w:right w:val="nil"/>
            </w:tcBorders>
            <w:shd w:val="clear" w:color="auto" w:fill="auto"/>
            <w:vAlign w:val="bottom"/>
            <w:hideMark/>
          </w:tcPr>
          <w:p w14:paraId="0BDA8321"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To get more sponsors, you must ask more companies.  I bet a lot of people don't know how to ask for donations and sponsorships.  I once volunteered for my company's giving campaign and each member had to send 10 letters to local business asking for donations.  The campaign committee provided the letter, you just had to make sure it was signed, </w:t>
            </w:r>
            <w:proofErr w:type="gramStart"/>
            <w:r w:rsidRPr="005A3EC8">
              <w:rPr>
                <w:rFonts w:ascii="Calibri" w:eastAsia="Times New Roman" w:hAnsi="Calibri" w:cs="Calibri"/>
                <w:color w:val="000000"/>
              </w:rPr>
              <w:t>printed</w:t>
            </w:r>
            <w:proofErr w:type="gramEnd"/>
            <w:r w:rsidRPr="005A3EC8">
              <w:rPr>
                <w:rFonts w:ascii="Calibri" w:eastAsia="Times New Roman" w:hAnsi="Calibri" w:cs="Calibri"/>
                <w:color w:val="000000"/>
              </w:rPr>
              <w:t xml:space="preserve"> and mailed.  Something like that may be helpful when asking people to find sponsors.  </w:t>
            </w:r>
            <w:r w:rsidRPr="005A3EC8">
              <w:rPr>
                <w:rFonts w:ascii="Calibri" w:eastAsia="Times New Roman" w:hAnsi="Calibri" w:cs="Calibri"/>
                <w:color w:val="000000"/>
              </w:rPr>
              <w:br/>
            </w:r>
            <w:r w:rsidRPr="005A3EC8">
              <w:rPr>
                <w:rFonts w:ascii="Calibri" w:eastAsia="Times New Roman" w:hAnsi="Calibri" w:cs="Calibri"/>
                <w:color w:val="000000"/>
              </w:rPr>
              <w:br/>
              <w:t>No names come to mind</w:t>
            </w:r>
          </w:p>
        </w:tc>
      </w:tr>
    </w:tbl>
    <w:p w14:paraId="6DD48CD2" w14:textId="77777777" w:rsidR="00B6027D" w:rsidRDefault="00B6027D" w:rsidP="00B6027D"/>
    <w:p w14:paraId="2EFC1B75" w14:textId="77777777" w:rsidR="00B6027D" w:rsidRPr="005C6E10" w:rsidRDefault="00B6027D" w:rsidP="00B6027D">
      <w:pPr>
        <w:rPr>
          <w:b/>
          <w:bCs/>
        </w:rPr>
      </w:pPr>
      <w:r w:rsidRPr="005C6E10">
        <w:rPr>
          <w:rFonts w:ascii="Segoe UI" w:hAnsi="Segoe UI" w:cs="Segoe UI"/>
          <w:b/>
          <w:bCs/>
          <w:color w:val="212121"/>
          <w:shd w:val="clear" w:color="auto" w:fill="FFFFFF"/>
        </w:rPr>
        <w:t xml:space="preserve">Registration - did you think the registration process went smoothly? What could be improved? What should continue to be done? Do you like the idea of welcome bags for </w:t>
      </w:r>
      <w:proofErr w:type="gramStart"/>
      <w:r w:rsidRPr="005C6E10">
        <w:rPr>
          <w:rFonts w:ascii="Segoe UI" w:hAnsi="Segoe UI" w:cs="Segoe UI"/>
          <w:b/>
          <w:bCs/>
          <w:color w:val="212121"/>
          <w:shd w:val="clear" w:color="auto" w:fill="FFFFFF"/>
        </w:rPr>
        <w:t>attendees</w:t>
      </w:r>
      <w:proofErr w:type="gramEnd"/>
      <w:r w:rsidRPr="005C6E10">
        <w:rPr>
          <w:rFonts w:ascii="Segoe UI" w:hAnsi="Segoe UI" w:cs="Segoe UI"/>
          <w:b/>
          <w:bCs/>
          <w:color w:val="212121"/>
          <w:shd w:val="clear" w:color="auto" w:fill="FFFFFF"/>
        </w:rPr>
        <w:t xml:space="preserve"> or should </w:t>
      </w:r>
      <w:proofErr w:type="gramStart"/>
      <w:r w:rsidRPr="005C6E10">
        <w:rPr>
          <w:rFonts w:ascii="Segoe UI" w:hAnsi="Segoe UI" w:cs="Segoe UI"/>
          <w:b/>
          <w:bCs/>
          <w:color w:val="212121"/>
          <w:shd w:val="clear" w:color="auto" w:fill="FFFFFF"/>
        </w:rPr>
        <w:t>it</w:t>
      </w:r>
      <w:proofErr w:type="gramEnd"/>
      <w:r w:rsidRPr="005C6E10">
        <w:rPr>
          <w:rFonts w:ascii="Segoe UI" w:hAnsi="Segoe UI" w:cs="Segoe UI"/>
          <w:b/>
          <w:bCs/>
          <w:color w:val="212121"/>
          <w:shd w:val="clear" w:color="auto" w:fill="FFFFFF"/>
        </w:rPr>
        <w:t xml:space="preserve"> not be offered in the future? Do you like the printed </w:t>
      </w:r>
      <w:proofErr w:type="gramStart"/>
      <w:r w:rsidRPr="005C6E10">
        <w:rPr>
          <w:rFonts w:ascii="Segoe UI" w:hAnsi="Segoe UI" w:cs="Segoe UI"/>
          <w:b/>
          <w:bCs/>
          <w:color w:val="212121"/>
          <w:shd w:val="clear" w:color="auto" w:fill="FFFFFF"/>
        </w:rPr>
        <w:t>program</w:t>
      </w:r>
      <w:proofErr w:type="gramEnd"/>
      <w:r w:rsidRPr="005C6E10">
        <w:rPr>
          <w:rFonts w:ascii="Segoe UI" w:hAnsi="Segoe UI" w:cs="Segoe UI"/>
          <w:b/>
          <w:bCs/>
          <w:color w:val="212121"/>
          <w:shd w:val="clear" w:color="auto" w:fill="FFFFFF"/>
        </w:rPr>
        <w:t xml:space="preserve"> or should it go all digital and let attendees print it out on their own if they want one? </w:t>
      </w:r>
    </w:p>
    <w:tbl>
      <w:tblPr>
        <w:tblW w:w="0" w:type="auto"/>
        <w:tblLook w:val="04A0" w:firstRow="1" w:lastRow="0" w:firstColumn="1" w:lastColumn="0" w:noHBand="0" w:noVBand="1"/>
      </w:tblPr>
      <w:tblGrid>
        <w:gridCol w:w="9576"/>
      </w:tblGrid>
      <w:tr w:rsidR="00B6027D" w:rsidRPr="005A3EC8" w14:paraId="1CA49BC7" w14:textId="77777777" w:rsidTr="001455E5">
        <w:trPr>
          <w:trHeight w:val="288"/>
        </w:trPr>
        <w:tc>
          <w:tcPr>
            <w:tcW w:w="0" w:type="auto"/>
            <w:tcBorders>
              <w:top w:val="single" w:sz="4" w:space="0" w:color="9BC2E6"/>
              <w:left w:val="nil"/>
              <w:bottom w:val="single" w:sz="4" w:space="0" w:color="9BC2E6"/>
              <w:right w:val="nil"/>
            </w:tcBorders>
            <w:shd w:val="clear" w:color="DDEBF7" w:fill="DDEBF7"/>
            <w:vAlign w:val="bottom"/>
            <w:hideMark/>
          </w:tcPr>
          <w:p w14:paraId="18B61732"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Registration was easy. No issues noted.</w:t>
            </w:r>
          </w:p>
        </w:tc>
      </w:tr>
      <w:tr w:rsidR="00B6027D" w:rsidRPr="005A3EC8" w14:paraId="74C79B8D"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71F8E72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There were insufficient number of bags and lanyards, which I was surprised and disappointed.  I could have done without a </w:t>
            </w:r>
            <w:proofErr w:type="gramStart"/>
            <w:r w:rsidRPr="005A3EC8">
              <w:rPr>
                <w:rFonts w:ascii="Calibri" w:eastAsia="Times New Roman" w:hAnsi="Calibri" w:cs="Calibri"/>
                <w:color w:val="000000"/>
              </w:rPr>
              <w:t>bag</w:t>
            </w:r>
            <w:proofErr w:type="gramEnd"/>
            <w:r w:rsidRPr="005A3EC8">
              <w:rPr>
                <w:rFonts w:ascii="Calibri" w:eastAsia="Times New Roman" w:hAnsi="Calibri" w:cs="Calibri"/>
                <w:color w:val="000000"/>
              </w:rPr>
              <w:t xml:space="preserve"> but I did like the printed program.  However, I would be ok with digital </w:t>
            </w:r>
            <w:proofErr w:type="gramStart"/>
            <w:r w:rsidRPr="005A3EC8">
              <w:rPr>
                <w:rFonts w:ascii="Calibri" w:eastAsia="Times New Roman" w:hAnsi="Calibri" w:cs="Calibri"/>
                <w:color w:val="000000"/>
              </w:rPr>
              <w:t>programs, if</w:t>
            </w:r>
            <w:proofErr w:type="gramEnd"/>
            <w:r w:rsidRPr="005A3EC8">
              <w:rPr>
                <w:rFonts w:ascii="Calibri" w:eastAsia="Times New Roman" w:hAnsi="Calibri" w:cs="Calibri"/>
                <w:color w:val="000000"/>
              </w:rPr>
              <w:t xml:space="preserve"> they were sized appropriately for mobile.</w:t>
            </w:r>
          </w:p>
        </w:tc>
      </w:tr>
      <w:tr w:rsidR="00B6027D" w:rsidRPr="005A3EC8" w14:paraId="38ADED12" w14:textId="77777777" w:rsidTr="001455E5">
        <w:trPr>
          <w:trHeight w:val="602"/>
        </w:trPr>
        <w:tc>
          <w:tcPr>
            <w:tcW w:w="0" w:type="auto"/>
            <w:tcBorders>
              <w:top w:val="single" w:sz="4" w:space="0" w:color="9BC2E6"/>
              <w:left w:val="nil"/>
              <w:bottom w:val="single" w:sz="4" w:space="0" w:color="9BC2E6"/>
              <w:right w:val="nil"/>
            </w:tcBorders>
            <w:shd w:val="clear" w:color="DDEBF7" w:fill="DDEBF7"/>
            <w:vAlign w:val="bottom"/>
            <w:hideMark/>
          </w:tcPr>
          <w:p w14:paraId="28A763D7"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think the Program was outstanding!  I am a believer in </w:t>
            </w:r>
            <w:proofErr w:type="gramStart"/>
            <w:r w:rsidRPr="005A3EC8">
              <w:rPr>
                <w:rFonts w:ascii="Calibri" w:eastAsia="Times New Roman" w:hAnsi="Calibri" w:cs="Calibri"/>
                <w:color w:val="000000"/>
              </w:rPr>
              <w:t>a printed program</w:t>
            </w:r>
            <w:proofErr w:type="gramEnd"/>
            <w:r w:rsidRPr="005A3EC8">
              <w:rPr>
                <w:rFonts w:ascii="Calibri" w:eastAsia="Times New Roman" w:hAnsi="Calibri" w:cs="Calibri"/>
                <w:color w:val="000000"/>
              </w:rPr>
              <w:t>.  I think the key activity was fun.  Bags I could give or take... some people expect them, but I don't always think they are needed.</w:t>
            </w:r>
          </w:p>
        </w:tc>
      </w:tr>
      <w:tr w:rsidR="00B6027D" w:rsidRPr="005A3EC8" w14:paraId="7B505D8D" w14:textId="77777777" w:rsidTr="001455E5">
        <w:trPr>
          <w:trHeight w:val="620"/>
        </w:trPr>
        <w:tc>
          <w:tcPr>
            <w:tcW w:w="0" w:type="auto"/>
            <w:tcBorders>
              <w:top w:val="single" w:sz="4" w:space="0" w:color="9BC2E6"/>
              <w:left w:val="nil"/>
              <w:bottom w:val="single" w:sz="4" w:space="0" w:color="9BC2E6"/>
              <w:right w:val="nil"/>
            </w:tcBorders>
            <w:shd w:val="clear" w:color="auto" w:fill="auto"/>
            <w:vAlign w:val="bottom"/>
            <w:hideMark/>
          </w:tcPr>
          <w:p w14:paraId="036CADB3"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Everything went smoothly. Continue using the welcome bags. I had something to put my items needed for the day in. I keep the printed programs as a memento, </w:t>
            </w:r>
            <w:proofErr w:type="gramStart"/>
            <w:r w:rsidRPr="005A3EC8">
              <w:rPr>
                <w:rFonts w:ascii="Calibri" w:eastAsia="Times New Roman" w:hAnsi="Calibri" w:cs="Calibri"/>
                <w:color w:val="000000"/>
              </w:rPr>
              <w:t>similar to</w:t>
            </w:r>
            <w:proofErr w:type="gramEnd"/>
            <w:r w:rsidRPr="005A3EC8">
              <w:rPr>
                <w:rFonts w:ascii="Calibri" w:eastAsia="Times New Roman" w:hAnsi="Calibri" w:cs="Calibri"/>
                <w:color w:val="000000"/>
              </w:rPr>
              <w:t xml:space="preserve"> keeping a playbill. </w:t>
            </w:r>
          </w:p>
        </w:tc>
      </w:tr>
      <w:tr w:rsidR="00B6027D" w:rsidRPr="005A3EC8" w14:paraId="118A0501"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5521ECE6"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thought it was great and the welcome bags were a nice touch.</w:t>
            </w:r>
          </w:p>
        </w:tc>
      </w:tr>
      <w:tr w:rsidR="00B6027D" w:rsidRPr="005A3EC8" w14:paraId="3FA94E6C"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76EEBBD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I volunteered Friday and we ran out of goodie bags.   I know they were saved for Saturday.     I think emailing a digital program out ahead of time is a good idea.   I still think everyone should have a printed one.</w:t>
            </w:r>
          </w:p>
        </w:tc>
      </w:tr>
      <w:tr w:rsidR="00B6027D" w:rsidRPr="005A3EC8" w14:paraId="6E3187B2" w14:textId="77777777" w:rsidTr="001455E5">
        <w:trPr>
          <w:trHeight w:val="576"/>
        </w:trPr>
        <w:tc>
          <w:tcPr>
            <w:tcW w:w="0" w:type="auto"/>
            <w:tcBorders>
              <w:top w:val="single" w:sz="4" w:space="0" w:color="9BC2E6"/>
              <w:left w:val="nil"/>
              <w:bottom w:val="single" w:sz="4" w:space="0" w:color="9BC2E6"/>
              <w:right w:val="nil"/>
            </w:tcBorders>
            <w:shd w:val="clear" w:color="DDEBF7" w:fill="DDEBF7"/>
            <w:vAlign w:val="bottom"/>
            <w:hideMark/>
          </w:tcPr>
          <w:p w14:paraId="5D324FF0" w14:textId="77777777" w:rsidR="00B6027D" w:rsidRPr="005A3EC8" w:rsidRDefault="00B6027D" w:rsidP="001455E5">
            <w:pPr>
              <w:spacing w:after="0" w:line="240" w:lineRule="auto"/>
              <w:rPr>
                <w:rFonts w:ascii="Calibri" w:eastAsia="Times New Roman" w:hAnsi="Calibri" w:cs="Calibri"/>
                <w:color w:val="000000"/>
              </w:rPr>
            </w:pPr>
            <w:proofErr w:type="gramStart"/>
            <w:r w:rsidRPr="005A3EC8">
              <w:rPr>
                <w:rFonts w:ascii="Calibri" w:eastAsia="Times New Roman" w:hAnsi="Calibri" w:cs="Calibri"/>
                <w:color w:val="000000"/>
              </w:rPr>
              <w:t>Definitely printed</w:t>
            </w:r>
            <w:proofErr w:type="gramEnd"/>
            <w:r w:rsidRPr="005A3EC8">
              <w:rPr>
                <w:rFonts w:ascii="Calibri" w:eastAsia="Times New Roman" w:hAnsi="Calibri" w:cs="Calibri"/>
                <w:color w:val="000000"/>
              </w:rPr>
              <w:t xml:space="preserve"> program!!!!!  </w:t>
            </w:r>
            <w:proofErr w:type="gramStart"/>
            <w:r w:rsidRPr="005A3EC8">
              <w:rPr>
                <w:rFonts w:ascii="Calibri" w:eastAsia="Times New Roman" w:hAnsi="Calibri" w:cs="Calibri"/>
                <w:color w:val="000000"/>
              </w:rPr>
              <w:t>However,  I</w:t>
            </w:r>
            <w:proofErr w:type="gramEnd"/>
            <w:r w:rsidRPr="005A3EC8">
              <w:rPr>
                <w:rFonts w:ascii="Calibri" w:eastAsia="Times New Roman" w:hAnsi="Calibri" w:cs="Calibri"/>
                <w:color w:val="000000"/>
              </w:rPr>
              <w:t xml:space="preserve"> felt sorry for some people sitting at registration with only a few remaining people registering.  </w:t>
            </w:r>
          </w:p>
        </w:tc>
      </w:tr>
      <w:tr w:rsidR="00B6027D" w:rsidRPr="005A3EC8" w14:paraId="28E1A617" w14:textId="77777777" w:rsidTr="001455E5">
        <w:trPr>
          <w:trHeight w:val="1440"/>
        </w:trPr>
        <w:tc>
          <w:tcPr>
            <w:tcW w:w="0" w:type="auto"/>
            <w:tcBorders>
              <w:top w:val="single" w:sz="4" w:space="0" w:color="9BC2E6"/>
              <w:left w:val="nil"/>
              <w:bottom w:val="single" w:sz="4" w:space="0" w:color="9BC2E6"/>
              <w:right w:val="nil"/>
            </w:tcBorders>
            <w:shd w:val="clear" w:color="auto" w:fill="auto"/>
            <w:vAlign w:val="bottom"/>
            <w:hideMark/>
          </w:tcPr>
          <w:p w14:paraId="7D2FABE0"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Registration was good.  I liked that it was 100% online.  Yes, keep the welcome bags.  Given the price increase, it makes attendees feel like they are getting their money's worth.  I do like the program printed and in my hand.  I like to jot down notes and mark things to remember.  However, if not printing the program would save money, then I understand making it digital only.  Maybe to save on cost, you limit the program to only the conference schedule.  Ads, sponsorships and such can be flashed throughout the event on </w:t>
            </w:r>
            <w:proofErr w:type="gramStart"/>
            <w:r w:rsidRPr="005A3EC8">
              <w:rPr>
                <w:rFonts w:ascii="Calibri" w:eastAsia="Times New Roman" w:hAnsi="Calibri" w:cs="Calibri"/>
                <w:color w:val="000000"/>
              </w:rPr>
              <w:t>screens, or</w:t>
            </w:r>
            <w:proofErr w:type="gramEnd"/>
            <w:r w:rsidRPr="005A3EC8">
              <w:rPr>
                <w:rFonts w:ascii="Calibri" w:eastAsia="Times New Roman" w:hAnsi="Calibri" w:cs="Calibri"/>
                <w:color w:val="000000"/>
              </w:rPr>
              <w:t xml:space="preserve"> found on the website.  </w:t>
            </w:r>
          </w:p>
        </w:tc>
      </w:tr>
    </w:tbl>
    <w:p w14:paraId="73AD819D" w14:textId="77777777" w:rsidR="00B6027D" w:rsidRDefault="00B6027D" w:rsidP="00B6027D"/>
    <w:p w14:paraId="62526C41" w14:textId="77777777" w:rsidR="00B6027D" w:rsidRDefault="00B6027D" w:rsidP="00B6027D">
      <w:r>
        <w:br w:type="page"/>
      </w:r>
    </w:p>
    <w:p w14:paraId="0F0FDC26" w14:textId="77777777" w:rsidR="00B6027D" w:rsidRPr="005A3EC8" w:rsidRDefault="00B6027D" w:rsidP="00B6027D">
      <w:pPr>
        <w:rPr>
          <w:b/>
          <w:bCs/>
        </w:rPr>
      </w:pPr>
      <w:r w:rsidRPr="005A3EC8">
        <w:rPr>
          <w:b/>
          <w:bCs/>
        </w:rPr>
        <w:lastRenderedPageBreak/>
        <w:t>Please share any other comments, suggestions, accolades, or criticisms regarding the 2023 Spring Conference that was not covered in your answers above.  </w:t>
      </w:r>
    </w:p>
    <w:tbl>
      <w:tblPr>
        <w:tblW w:w="0" w:type="auto"/>
        <w:tblLook w:val="04A0" w:firstRow="1" w:lastRow="0" w:firstColumn="1" w:lastColumn="0" w:noHBand="0" w:noVBand="1"/>
      </w:tblPr>
      <w:tblGrid>
        <w:gridCol w:w="9576"/>
      </w:tblGrid>
      <w:tr w:rsidR="00B6027D" w:rsidRPr="005A3EC8" w14:paraId="57D23245" w14:textId="77777777" w:rsidTr="001455E5">
        <w:trPr>
          <w:trHeight w:val="288"/>
        </w:trPr>
        <w:tc>
          <w:tcPr>
            <w:tcW w:w="0" w:type="auto"/>
            <w:tcBorders>
              <w:top w:val="single" w:sz="4" w:space="0" w:color="9BC2E6"/>
              <w:left w:val="nil"/>
              <w:bottom w:val="single" w:sz="4" w:space="0" w:color="9BC2E6"/>
              <w:right w:val="nil"/>
            </w:tcBorders>
            <w:shd w:val="clear" w:color="DDEBF7" w:fill="DDEBF7"/>
            <w:vAlign w:val="bottom"/>
            <w:hideMark/>
          </w:tcPr>
          <w:p w14:paraId="6E7D4BC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Keep up the good work</w:t>
            </w:r>
          </w:p>
        </w:tc>
      </w:tr>
      <w:tr w:rsidR="00B6027D" w:rsidRPr="005A3EC8" w14:paraId="53B81313" w14:textId="77777777" w:rsidTr="001455E5">
        <w:trPr>
          <w:trHeight w:val="1728"/>
        </w:trPr>
        <w:tc>
          <w:tcPr>
            <w:tcW w:w="0" w:type="auto"/>
            <w:tcBorders>
              <w:top w:val="single" w:sz="4" w:space="0" w:color="9BC2E6"/>
              <w:left w:val="nil"/>
              <w:bottom w:val="single" w:sz="4" w:space="0" w:color="9BC2E6"/>
              <w:right w:val="nil"/>
            </w:tcBorders>
            <w:shd w:val="clear" w:color="DDEBF7" w:fill="DDEBF7"/>
            <w:vAlign w:val="bottom"/>
            <w:hideMark/>
          </w:tcPr>
          <w:p w14:paraId="35DF5476"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In my notes I had:  Online the </w:t>
            </w:r>
            <w:proofErr w:type="gramStart"/>
            <w:r w:rsidRPr="005A3EC8">
              <w:rPr>
                <w:rFonts w:ascii="Calibri" w:eastAsia="Times New Roman" w:hAnsi="Calibri" w:cs="Calibri"/>
                <w:color w:val="000000"/>
              </w:rPr>
              <w:t>Star Spangled</w:t>
            </w:r>
            <w:proofErr w:type="gramEnd"/>
            <w:r w:rsidRPr="005A3EC8">
              <w:rPr>
                <w:rFonts w:ascii="Calibri" w:eastAsia="Times New Roman" w:hAnsi="Calibri" w:cs="Calibri"/>
                <w:color w:val="000000"/>
              </w:rPr>
              <w:t xml:space="preserve"> Banner was Hard to Hear; No certificates / recognition for most hall of fame items; couple issues with special lunches (either 1 was prepared wrong or someone took the wrong one); comments about no forks at the late night break.  My other big comment... need more </w:t>
            </w:r>
            <w:proofErr w:type="spellStart"/>
            <w:r w:rsidRPr="005A3EC8">
              <w:rPr>
                <w:rFonts w:ascii="Calibri" w:eastAsia="Times New Roman" w:hAnsi="Calibri" w:cs="Calibri"/>
                <w:color w:val="000000"/>
              </w:rPr>
              <w:t>Zoommasters</w:t>
            </w:r>
            <w:proofErr w:type="spellEnd"/>
            <w:r w:rsidRPr="005A3EC8">
              <w:rPr>
                <w:rFonts w:ascii="Calibri" w:eastAsia="Times New Roman" w:hAnsi="Calibri" w:cs="Calibri"/>
                <w:color w:val="000000"/>
              </w:rPr>
              <w:t>... It was a lot for me to handle on my own on Saturday.  Consider adding some additional Zoom licenses to the district account for the conference so it doesn't require one of the top 4 to start every Zoom.  Offer some training to presenters (or even the district) on Microphone use and etiquette... I'll probably have some more as I reflect.... but outstanding work!  I am so pleased with how everything turned out!</w:t>
            </w:r>
          </w:p>
        </w:tc>
      </w:tr>
      <w:tr w:rsidR="00B6027D" w:rsidRPr="005A3EC8" w14:paraId="142450B2" w14:textId="77777777" w:rsidTr="001455E5">
        <w:trPr>
          <w:trHeight w:val="864"/>
        </w:trPr>
        <w:tc>
          <w:tcPr>
            <w:tcW w:w="0" w:type="auto"/>
            <w:tcBorders>
              <w:top w:val="single" w:sz="4" w:space="0" w:color="9BC2E6"/>
              <w:left w:val="nil"/>
              <w:bottom w:val="single" w:sz="4" w:space="0" w:color="9BC2E6"/>
              <w:right w:val="nil"/>
            </w:tcBorders>
            <w:shd w:val="clear" w:color="auto" w:fill="auto"/>
            <w:vAlign w:val="bottom"/>
            <w:hideMark/>
          </w:tcPr>
          <w:p w14:paraId="57C0A26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 really enjoyed my visit to District 35!!! Excellent job and Kudos to Jason, Kris and Conference Team for a job Well Done!!! From Thursday presenting a Corporate Recognition Award, to closing out with the winning raffle items, I will always remember the amazing members and the new friends I’ve made. </w:t>
            </w:r>
          </w:p>
        </w:tc>
      </w:tr>
      <w:tr w:rsidR="00B6027D" w:rsidRPr="005A3EC8" w14:paraId="233B03D6" w14:textId="77777777" w:rsidTr="001455E5">
        <w:trPr>
          <w:trHeight w:val="305"/>
        </w:trPr>
        <w:tc>
          <w:tcPr>
            <w:tcW w:w="0" w:type="auto"/>
            <w:tcBorders>
              <w:top w:val="single" w:sz="4" w:space="0" w:color="9BC2E6"/>
              <w:left w:val="nil"/>
              <w:bottom w:val="single" w:sz="4" w:space="0" w:color="9BC2E6"/>
              <w:right w:val="nil"/>
            </w:tcBorders>
            <w:shd w:val="clear" w:color="DDEBF7" w:fill="DDEBF7"/>
            <w:vAlign w:val="bottom"/>
            <w:hideMark/>
          </w:tcPr>
          <w:p w14:paraId="5038845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Great job to everyone involved!</w:t>
            </w:r>
          </w:p>
        </w:tc>
      </w:tr>
      <w:tr w:rsidR="00B6027D" w:rsidRPr="005A3EC8" w14:paraId="170C230E" w14:textId="77777777" w:rsidTr="001455E5">
        <w:trPr>
          <w:trHeight w:val="576"/>
        </w:trPr>
        <w:tc>
          <w:tcPr>
            <w:tcW w:w="0" w:type="auto"/>
            <w:tcBorders>
              <w:top w:val="single" w:sz="4" w:space="0" w:color="9BC2E6"/>
              <w:left w:val="nil"/>
              <w:bottom w:val="single" w:sz="4" w:space="0" w:color="9BC2E6"/>
              <w:right w:val="nil"/>
            </w:tcBorders>
            <w:shd w:val="clear" w:color="auto" w:fill="auto"/>
            <w:vAlign w:val="bottom"/>
            <w:hideMark/>
          </w:tcPr>
          <w:p w14:paraId="2A0EDB9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Kris Pool did a fantastic job as Chair of the event.  She was so organized. Her conference calls were on time and to the point.</w:t>
            </w:r>
          </w:p>
        </w:tc>
      </w:tr>
      <w:tr w:rsidR="00B6027D" w:rsidRPr="005A3EC8" w14:paraId="4C48C712" w14:textId="77777777" w:rsidTr="001455E5">
        <w:trPr>
          <w:trHeight w:val="296"/>
        </w:trPr>
        <w:tc>
          <w:tcPr>
            <w:tcW w:w="0" w:type="auto"/>
            <w:tcBorders>
              <w:top w:val="single" w:sz="4" w:space="0" w:color="9BC2E6"/>
              <w:left w:val="nil"/>
              <w:bottom w:val="single" w:sz="4" w:space="0" w:color="9BC2E6"/>
              <w:right w:val="nil"/>
            </w:tcBorders>
            <w:shd w:val="clear" w:color="DDEBF7" w:fill="DDEBF7"/>
            <w:vAlign w:val="bottom"/>
            <w:hideMark/>
          </w:tcPr>
          <w:p w14:paraId="47A97DB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 xml:space="preserve">IF we went to 1 day then registration would be </w:t>
            </w:r>
            <w:proofErr w:type="gramStart"/>
            <w:r w:rsidRPr="005A3EC8">
              <w:rPr>
                <w:rFonts w:ascii="Calibri" w:eastAsia="Times New Roman" w:hAnsi="Calibri" w:cs="Calibri"/>
                <w:color w:val="000000"/>
              </w:rPr>
              <w:t>easier</w:t>
            </w:r>
            <w:proofErr w:type="gramEnd"/>
            <w:r w:rsidRPr="005A3EC8">
              <w:rPr>
                <w:rFonts w:ascii="Calibri" w:eastAsia="Times New Roman" w:hAnsi="Calibri" w:cs="Calibri"/>
                <w:color w:val="000000"/>
              </w:rPr>
              <w:t xml:space="preserve"> and more people would be at first timers event.</w:t>
            </w:r>
          </w:p>
        </w:tc>
      </w:tr>
    </w:tbl>
    <w:p w14:paraId="1F09E578" w14:textId="77777777" w:rsidR="00B6027D" w:rsidRDefault="00B6027D" w:rsidP="00B6027D">
      <w:pPr>
        <w:rPr>
          <w:rFonts w:ascii="Calibri" w:eastAsia="Times New Roman" w:hAnsi="Calibri" w:cs="Calibri"/>
          <w:b/>
          <w:bCs/>
          <w:color w:val="FFFFFF"/>
        </w:rPr>
      </w:pPr>
    </w:p>
    <w:p w14:paraId="59B4DD98" w14:textId="73CAEAC5" w:rsidR="00B6027D" w:rsidRDefault="00B6027D" w:rsidP="00B6027D">
      <w:pPr>
        <w:rPr>
          <w:b/>
          <w:bCs/>
        </w:rPr>
      </w:pPr>
    </w:p>
    <w:p w14:paraId="0AA6087B" w14:textId="77777777" w:rsidR="00B6027D" w:rsidRPr="005A3EC8" w:rsidRDefault="00B6027D" w:rsidP="00B6027D">
      <w:pPr>
        <w:rPr>
          <w:b/>
          <w:bCs/>
        </w:rPr>
      </w:pPr>
      <w:r w:rsidRPr="005A3EC8">
        <w:rPr>
          <w:b/>
          <w:bCs/>
        </w:rPr>
        <w:t xml:space="preserve">Did you have fun? Did </w:t>
      </w:r>
      <w:proofErr w:type="gramStart"/>
      <w:r w:rsidRPr="005A3EC8">
        <w:rPr>
          <w:b/>
          <w:bCs/>
        </w:rPr>
        <w:t>your</w:t>
      </w:r>
      <w:proofErr w:type="gramEnd"/>
      <w:r w:rsidRPr="005A3EC8">
        <w:rPr>
          <w:b/>
          <w:bCs/>
        </w:rPr>
        <w:t xml:space="preserve"> find your KEY to Success? </w:t>
      </w:r>
    </w:p>
    <w:tbl>
      <w:tblPr>
        <w:tblW w:w="5300" w:type="dxa"/>
        <w:tblLook w:val="04A0" w:firstRow="1" w:lastRow="0" w:firstColumn="1" w:lastColumn="0" w:noHBand="0" w:noVBand="1"/>
      </w:tblPr>
      <w:tblGrid>
        <w:gridCol w:w="5300"/>
      </w:tblGrid>
      <w:tr w:rsidR="00B6027D" w:rsidRPr="005A3EC8" w14:paraId="7FC35542" w14:textId="77777777" w:rsidTr="001455E5">
        <w:trPr>
          <w:trHeight w:val="288"/>
        </w:trPr>
        <w:tc>
          <w:tcPr>
            <w:tcW w:w="5300" w:type="dxa"/>
            <w:tcBorders>
              <w:top w:val="single" w:sz="4" w:space="0" w:color="9BC2E6"/>
              <w:left w:val="nil"/>
              <w:bottom w:val="single" w:sz="4" w:space="0" w:color="9BC2E6"/>
              <w:right w:val="nil"/>
            </w:tcBorders>
            <w:shd w:val="clear" w:color="DDEBF7" w:fill="DDEBF7"/>
            <w:vAlign w:val="bottom"/>
            <w:hideMark/>
          </w:tcPr>
          <w:p w14:paraId="1EA01E9E"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4769FDE8" w14:textId="77777777" w:rsidTr="001455E5">
        <w:trPr>
          <w:trHeight w:val="314"/>
        </w:trPr>
        <w:tc>
          <w:tcPr>
            <w:tcW w:w="5300" w:type="dxa"/>
            <w:tcBorders>
              <w:top w:val="single" w:sz="4" w:space="0" w:color="9BC2E6"/>
              <w:left w:val="nil"/>
              <w:bottom w:val="single" w:sz="4" w:space="0" w:color="9BC2E6"/>
              <w:right w:val="nil"/>
            </w:tcBorders>
            <w:shd w:val="clear" w:color="auto" w:fill="auto"/>
            <w:vAlign w:val="bottom"/>
            <w:hideMark/>
          </w:tcPr>
          <w:p w14:paraId="03AAB83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2173A634" w14:textId="77777777" w:rsidTr="001455E5">
        <w:trPr>
          <w:trHeight w:val="269"/>
        </w:trPr>
        <w:tc>
          <w:tcPr>
            <w:tcW w:w="5300" w:type="dxa"/>
            <w:tcBorders>
              <w:top w:val="single" w:sz="4" w:space="0" w:color="9BC2E6"/>
              <w:left w:val="nil"/>
              <w:bottom w:val="single" w:sz="4" w:space="0" w:color="9BC2E6"/>
              <w:right w:val="nil"/>
            </w:tcBorders>
            <w:shd w:val="clear" w:color="DDEBF7" w:fill="DDEBF7"/>
            <w:vAlign w:val="bottom"/>
            <w:hideMark/>
          </w:tcPr>
          <w:p w14:paraId="483E84A6"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7EACC083" w14:textId="77777777" w:rsidTr="001455E5">
        <w:trPr>
          <w:trHeight w:val="260"/>
        </w:trPr>
        <w:tc>
          <w:tcPr>
            <w:tcW w:w="5300" w:type="dxa"/>
            <w:tcBorders>
              <w:top w:val="single" w:sz="4" w:space="0" w:color="9BC2E6"/>
              <w:left w:val="nil"/>
              <w:bottom w:val="single" w:sz="4" w:space="0" w:color="9BC2E6"/>
              <w:right w:val="nil"/>
            </w:tcBorders>
            <w:shd w:val="clear" w:color="auto" w:fill="auto"/>
            <w:vAlign w:val="bottom"/>
            <w:hideMark/>
          </w:tcPr>
          <w:p w14:paraId="6CBBE0D2"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0B6010BE" w14:textId="77777777" w:rsidTr="001455E5">
        <w:trPr>
          <w:trHeight w:val="251"/>
        </w:trPr>
        <w:tc>
          <w:tcPr>
            <w:tcW w:w="5300" w:type="dxa"/>
            <w:tcBorders>
              <w:top w:val="single" w:sz="4" w:space="0" w:color="9BC2E6"/>
              <w:left w:val="nil"/>
              <w:bottom w:val="single" w:sz="4" w:space="0" w:color="9BC2E6"/>
              <w:right w:val="nil"/>
            </w:tcBorders>
            <w:shd w:val="clear" w:color="DDEBF7" w:fill="DDEBF7"/>
            <w:vAlign w:val="bottom"/>
            <w:hideMark/>
          </w:tcPr>
          <w:p w14:paraId="446254E8"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5DD14394" w14:textId="77777777" w:rsidTr="001455E5">
        <w:trPr>
          <w:trHeight w:val="143"/>
        </w:trPr>
        <w:tc>
          <w:tcPr>
            <w:tcW w:w="5300" w:type="dxa"/>
            <w:tcBorders>
              <w:top w:val="single" w:sz="4" w:space="0" w:color="9BC2E6"/>
              <w:left w:val="nil"/>
              <w:bottom w:val="single" w:sz="4" w:space="0" w:color="9BC2E6"/>
              <w:right w:val="nil"/>
            </w:tcBorders>
            <w:shd w:val="clear" w:color="auto" w:fill="auto"/>
            <w:vAlign w:val="bottom"/>
            <w:hideMark/>
          </w:tcPr>
          <w:p w14:paraId="7F6EEEEF"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512A5545" w14:textId="77777777" w:rsidTr="001455E5">
        <w:trPr>
          <w:trHeight w:val="224"/>
        </w:trPr>
        <w:tc>
          <w:tcPr>
            <w:tcW w:w="5300" w:type="dxa"/>
            <w:tcBorders>
              <w:top w:val="single" w:sz="4" w:space="0" w:color="9BC2E6"/>
              <w:left w:val="nil"/>
              <w:bottom w:val="single" w:sz="4" w:space="0" w:color="9BC2E6"/>
              <w:right w:val="nil"/>
            </w:tcBorders>
            <w:shd w:val="clear" w:color="DDEBF7" w:fill="DDEBF7"/>
            <w:vAlign w:val="bottom"/>
            <w:hideMark/>
          </w:tcPr>
          <w:p w14:paraId="401A6F3D"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r w:rsidR="00B6027D" w:rsidRPr="005A3EC8" w14:paraId="4A88B9A4" w14:textId="77777777" w:rsidTr="001455E5">
        <w:trPr>
          <w:trHeight w:val="314"/>
        </w:trPr>
        <w:tc>
          <w:tcPr>
            <w:tcW w:w="5300" w:type="dxa"/>
            <w:tcBorders>
              <w:top w:val="single" w:sz="4" w:space="0" w:color="9BC2E6"/>
              <w:left w:val="nil"/>
              <w:bottom w:val="single" w:sz="4" w:space="0" w:color="9BC2E6"/>
              <w:right w:val="nil"/>
            </w:tcBorders>
            <w:shd w:val="clear" w:color="auto" w:fill="auto"/>
            <w:vAlign w:val="bottom"/>
            <w:hideMark/>
          </w:tcPr>
          <w:p w14:paraId="6016174C" w14:textId="77777777" w:rsidR="00B6027D" w:rsidRPr="005A3EC8" w:rsidRDefault="00B6027D" w:rsidP="001455E5">
            <w:pPr>
              <w:spacing w:after="0" w:line="240" w:lineRule="auto"/>
              <w:rPr>
                <w:rFonts w:ascii="Calibri" w:eastAsia="Times New Roman" w:hAnsi="Calibri" w:cs="Calibri"/>
                <w:color w:val="000000"/>
              </w:rPr>
            </w:pPr>
            <w:r w:rsidRPr="005A3EC8">
              <w:rPr>
                <w:rFonts w:ascii="Calibri" w:eastAsia="Times New Roman" w:hAnsi="Calibri" w:cs="Calibri"/>
                <w:color w:val="000000"/>
              </w:rPr>
              <w:t>Yes</w:t>
            </w:r>
          </w:p>
        </w:tc>
      </w:tr>
    </w:tbl>
    <w:p w14:paraId="7A46AC28" w14:textId="77777777" w:rsidR="00B6027D" w:rsidRPr="005A3EC8" w:rsidRDefault="00B6027D" w:rsidP="00B6027D"/>
    <w:p w14:paraId="79D32CE1" w14:textId="77777777" w:rsidR="00840002" w:rsidRDefault="00840002" w:rsidP="00840002"/>
    <w:sectPr w:rsidR="00840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E1F"/>
    <w:multiLevelType w:val="hybridMultilevel"/>
    <w:tmpl w:val="AAA62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44027"/>
    <w:multiLevelType w:val="hybridMultilevel"/>
    <w:tmpl w:val="D3888C3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E737609"/>
    <w:multiLevelType w:val="hybridMultilevel"/>
    <w:tmpl w:val="C2E69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73525E"/>
    <w:multiLevelType w:val="hybridMultilevel"/>
    <w:tmpl w:val="8D348FE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2F7E04"/>
    <w:multiLevelType w:val="hybridMultilevel"/>
    <w:tmpl w:val="67BAC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70051"/>
    <w:multiLevelType w:val="hybridMultilevel"/>
    <w:tmpl w:val="8E22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C511D"/>
    <w:multiLevelType w:val="hybridMultilevel"/>
    <w:tmpl w:val="2848A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B50CC"/>
    <w:multiLevelType w:val="hybridMultilevel"/>
    <w:tmpl w:val="BDB09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7E5602"/>
    <w:multiLevelType w:val="hybridMultilevel"/>
    <w:tmpl w:val="97AC371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7C61AF5"/>
    <w:multiLevelType w:val="hybridMultilevel"/>
    <w:tmpl w:val="8E6A138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A8C6D7A"/>
    <w:multiLevelType w:val="hybridMultilevel"/>
    <w:tmpl w:val="49DA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74EC8"/>
    <w:multiLevelType w:val="hybridMultilevel"/>
    <w:tmpl w:val="749051D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D53863"/>
    <w:multiLevelType w:val="hybridMultilevel"/>
    <w:tmpl w:val="A2DC5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C38A9"/>
    <w:multiLevelType w:val="hybridMultilevel"/>
    <w:tmpl w:val="1C38D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82954"/>
    <w:multiLevelType w:val="hybridMultilevel"/>
    <w:tmpl w:val="3092C80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7AD3409"/>
    <w:multiLevelType w:val="hybridMultilevel"/>
    <w:tmpl w:val="946204E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9DE4B9C"/>
    <w:multiLevelType w:val="hybridMultilevel"/>
    <w:tmpl w:val="6DA0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455FD"/>
    <w:multiLevelType w:val="hybridMultilevel"/>
    <w:tmpl w:val="4162E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3F0ED2"/>
    <w:multiLevelType w:val="hybridMultilevel"/>
    <w:tmpl w:val="186A0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A442E"/>
    <w:multiLevelType w:val="hybridMultilevel"/>
    <w:tmpl w:val="376A5B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1D422B5"/>
    <w:multiLevelType w:val="hybridMultilevel"/>
    <w:tmpl w:val="4D786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314F0"/>
    <w:multiLevelType w:val="hybridMultilevel"/>
    <w:tmpl w:val="7376E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C4B4B"/>
    <w:multiLevelType w:val="hybridMultilevel"/>
    <w:tmpl w:val="E6DC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C0589"/>
    <w:multiLevelType w:val="hybridMultilevel"/>
    <w:tmpl w:val="EBFEF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C0942"/>
    <w:multiLevelType w:val="hybridMultilevel"/>
    <w:tmpl w:val="74D6BB0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3E12D82"/>
    <w:multiLevelType w:val="hybridMultilevel"/>
    <w:tmpl w:val="227C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C23C36"/>
    <w:multiLevelType w:val="hybridMultilevel"/>
    <w:tmpl w:val="A8D8DF2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603788D"/>
    <w:multiLevelType w:val="hybridMultilevel"/>
    <w:tmpl w:val="1E50633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88E1567"/>
    <w:multiLevelType w:val="hybridMultilevel"/>
    <w:tmpl w:val="B16610FC"/>
    <w:lvl w:ilvl="0" w:tplc="B68E0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922A27"/>
    <w:multiLevelType w:val="multilevel"/>
    <w:tmpl w:val="A55E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14FFE"/>
    <w:multiLevelType w:val="hybridMultilevel"/>
    <w:tmpl w:val="4EAEEC1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9D14C0"/>
    <w:multiLevelType w:val="hybridMultilevel"/>
    <w:tmpl w:val="7F7E6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3A0E6C"/>
    <w:multiLevelType w:val="hybridMultilevel"/>
    <w:tmpl w:val="AF6A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F85CB1"/>
    <w:multiLevelType w:val="hybridMultilevel"/>
    <w:tmpl w:val="B1B02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B621C"/>
    <w:multiLevelType w:val="multilevel"/>
    <w:tmpl w:val="347E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CF2408"/>
    <w:multiLevelType w:val="hybridMultilevel"/>
    <w:tmpl w:val="1F64C8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F9310E"/>
    <w:multiLevelType w:val="hybridMultilevel"/>
    <w:tmpl w:val="E1F0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80A58"/>
    <w:multiLevelType w:val="multilevel"/>
    <w:tmpl w:val="03CE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280BCF"/>
    <w:multiLevelType w:val="hybridMultilevel"/>
    <w:tmpl w:val="9B3A998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5078C2"/>
    <w:multiLevelType w:val="hybridMultilevel"/>
    <w:tmpl w:val="FEC43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0C1903"/>
    <w:multiLevelType w:val="hybridMultilevel"/>
    <w:tmpl w:val="BFB2B98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2968406">
    <w:abstractNumId w:val="32"/>
  </w:num>
  <w:num w:numId="2" w16cid:durableId="713505748">
    <w:abstractNumId w:val="28"/>
  </w:num>
  <w:num w:numId="3" w16cid:durableId="1747725513">
    <w:abstractNumId w:val="9"/>
  </w:num>
  <w:num w:numId="4" w16cid:durableId="115373267">
    <w:abstractNumId w:val="30"/>
  </w:num>
  <w:num w:numId="5" w16cid:durableId="1115060954">
    <w:abstractNumId w:val="8"/>
  </w:num>
  <w:num w:numId="6" w16cid:durableId="1932935586">
    <w:abstractNumId w:val="4"/>
  </w:num>
  <w:num w:numId="7" w16cid:durableId="726149248">
    <w:abstractNumId w:val="35"/>
  </w:num>
  <w:num w:numId="8" w16cid:durableId="634409439">
    <w:abstractNumId w:val="2"/>
  </w:num>
  <w:num w:numId="9" w16cid:durableId="753211175">
    <w:abstractNumId w:val="14"/>
  </w:num>
  <w:num w:numId="10" w16cid:durableId="811599943">
    <w:abstractNumId w:val="3"/>
  </w:num>
  <w:num w:numId="11" w16cid:durableId="1789664452">
    <w:abstractNumId w:val="15"/>
  </w:num>
  <w:num w:numId="12" w16cid:durableId="1197962286">
    <w:abstractNumId w:val="40"/>
  </w:num>
  <w:num w:numId="13" w16cid:durableId="593972324">
    <w:abstractNumId w:val="26"/>
  </w:num>
  <w:num w:numId="14" w16cid:durableId="274338000">
    <w:abstractNumId w:val="11"/>
  </w:num>
  <w:num w:numId="15" w16cid:durableId="1694111172">
    <w:abstractNumId w:val="24"/>
  </w:num>
  <w:num w:numId="16" w16cid:durableId="535507043">
    <w:abstractNumId w:val="39"/>
  </w:num>
  <w:num w:numId="17" w16cid:durableId="1639870548">
    <w:abstractNumId w:val="19"/>
  </w:num>
  <w:num w:numId="18" w16cid:durableId="22101826">
    <w:abstractNumId w:val="27"/>
  </w:num>
  <w:num w:numId="19" w16cid:durableId="1713534702">
    <w:abstractNumId w:val="1"/>
  </w:num>
  <w:num w:numId="20" w16cid:durableId="598174811">
    <w:abstractNumId w:val="7"/>
  </w:num>
  <w:num w:numId="21" w16cid:durableId="225334870">
    <w:abstractNumId w:val="12"/>
  </w:num>
  <w:num w:numId="22" w16cid:durableId="2043553497">
    <w:abstractNumId w:val="10"/>
  </w:num>
  <w:num w:numId="23" w16cid:durableId="170991126">
    <w:abstractNumId w:val="31"/>
  </w:num>
  <w:num w:numId="24" w16cid:durableId="634027999">
    <w:abstractNumId w:val="22"/>
  </w:num>
  <w:num w:numId="25" w16cid:durableId="587157517">
    <w:abstractNumId w:val="38"/>
  </w:num>
  <w:num w:numId="26" w16cid:durableId="1874994235">
    <w:abstractNumId w:val="37"/>
  </w:num>
  <w:num w:numId="27" w16cid:durableId="1287152368">
    <w:abstractNumId w:val="25"/>
  </w:num>
  <w:num w:numId="28" w16cid:durableId="1576353306">
    <w:abstractNumId w:val="29"/>
  </w:num>
  <w:num w:numId="29" w16cid:durableId="932594027">
    <w:abstractNumId w:val="34"/>
  </w:num>
  <w:num w:numId="30" w16cid:durableId="675962416">
    <w:abstractNumId w:val="5"/>
  </w:num>
  <w:num w:numId="31" w16cid:durableId="1600526193">
    <w:abstractNumId w:val="23"/>
  </w:num>
  <w:num w:numId="32" w16cid:durableId="1595700349">
    <w:abstractNumId w:val="21"/>
  </w:num>
  <w:num w:numId="33" w16cid:durableId="803884450">
    <w:abstractNumId w:val="6"/>
  </w:num>
  <w:num w:numId="34" w16cid:durableId="122578327">
    <w:abstractNumId w:val="13"/>
  </w:num>
  <w:num w:numId="35" w16cid:durableId="2089302188">
    <w:abstractNumId w:val="33"/>
  </w:num>
  <w:num w:numId="36" w16cid:durableId="292255592">
    <w:abstractNumId w:val="20"/>
  </w:num>
  <w:num w:numId="37" w16cid:durableId="1806115825">
    <w:abstractNumId w:val="17"/>
  </w:num>
  <w:num w:numId="38" w16cid:durableId="1187061443">
    <w:abstractNumId w:val="0"/>
  </w:num>
  <w:num w:numId="39" w16cid:durableId="1182937934">
    <w:abstractNumId w:val="36"/>
  </w:num>
  <w:num w:numId="40" w16cid:durableId="168371205">
    <w:abstractNumId w:val="18"/>
  </w:num>
  <w:num w:numId="41" w16cid:durableId="947349902">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74A53"/>
    <w:rsid w:val="0000280F"/>
    <w:rsid w:val="00006F81"/>
    <w:rsid w:val="00016060"/>
    <w:rsid w:val="00027E26"/>
    <w:rsid w:val="00080392"/>
    <w:rsid w:val="000C1AC2"/>
    <w:rsid w:val="001251FA"/>
    <w:rsid w:val="001326AA"/>
    <w:rsid w:val="00135CA5"/>
    <w:rsid w:val="001419D5"/>
    <w:rsid w:val="00144624"/>
    <w:rsid w:val="00144E7F"/>
    <w:rsid w:val="001579DE"/>
    <w:rsid w:val="001A6818"/>
    <w:rsid w:val="001D7D8E"/>
    <w:rsid w:val="00201111"/>
    <w:rsid w:val="00203D37"/>
    <w:rsid w:val="00204321"/>
    <w:rsid w:val="00243FB9"/>
    <w:rsid w:val="00255ABD"/>
    <w:rsid w:val="00280E92"/>
    <w:rsid w:val="00286947"/>
    <w:rsid w:val="00296883"/>
    <w:rsid w:val="002A77E8"/>
    <w:rsid w:val="002B0F3E"/>
    <w:rsid w:val="002C17D6"/>
    <w:rsid w:val="002F2386"/>
    <w:rsid w:val="00300B65"/>
    <w:rsid w:val="00325FF3"/>
    <w:rsid w:val="00333EDD"/>
    <w:rsid w:val="0034372B"/>
    <w:rsid w:val="0039585D"/>
    <w:rsid w:val="003F76FC"/>
    <w:rsid w:val="00401E13"/>
    <w:rsid w:val="0042204A"/>
    <w:rsid w:val="004531BF"/>
    <w:rsid w:val="00460AE6"/>
    <w:rsid w:val="00472926"/>
    <w:rsid w:val="00482B2E"/>
    <w:rsid w:val="004909E8"/>
    <w:rsid w:val="004A0FCB"/>
    <w:rsid w:val="004A732D"/>
    <w:rsid w:val="004D2C3C"/>
    <w:rsid w:val="004D4C50"/>
    <w:rsid w:val="004D7BDD"/>
    <w:rsid w:val="004E3F69"/>
    <w:rsid w:val="004F62C9"/>
    <w:rsid w:val="004F7D06"/>
    <w:rsid w:val="00527D60"/>
    <w:rsid w:val="0054786F"/>
    <w:rsid w:val="0055013B"/>
    <w:rsid w:val="00566F4E"/>
    <w:rsid w:val="005B290D"/>
    <w:rsid w:val="005B658A"/>
    <w:rsid w:val="005E05DA"/>
    <w:rsid w:val="005E44F4"/>
    <w:rsid w:val="00607FF8"/>
    <w:rsid w:val="0062284D"/>
    <w:rsid w:val="006338B2"/>
    <w:rsid w:val="00634513"/>
    <w:rsid w:val="00634CE2"/>
    <w:rsid w:val="00634D28"/>
    <w:rsid w:val="0068083F"/>
    <w:rsid w:val="006A14D2"/>
    <w:rsid w:val="006B23D7"/>
    <w:rsid w:val="006C5DE4"/>
    <w:rsid w:val="006F5297"/>
    <w:rsid w:val="00732319"/>
    <w:rsid w:val="0076120E"/>
    <w:rsid w:val="00776B55"/>
    <w:rsid w:val="00780269"/>
    <w:rsid w:val="00794067"/>
    <w:rsid w:val="00796B70"/>
    <w:rsid w:val="007A5800"/>
    <w:rsid w:val="007B2AC2"/>
    <w:rsid w:val="007F5FD6"/>
    <w:rsid w:val="00805268"/>
    <w:rsid w:val="008100CB"/>
    <w:rsid w:val="00840002"/>
    <w:rsid w:val="00876240"/>
    <w:rsid w:val="008E1C23"/>
    <w:rsid w:val="00907A48"/>
    <w:rsid w:val="00920F03"/>
    <w:rsid w:val="00930AA9"/>
    <w:rsid w:val="00947215"/>
    <w:rsid w:val="00954351"/>
    <w:rsid w:val="00963687"/>
    <w:rsid w:val="00963BAC"/>
    <w:rsid w:val="00992C02"/>
    <w:rsid w:val="009938F2"/>
    <w:rsid w:val="009E2461"/>
    <w:rsid w:val="009E64C1"/>
    <w:rsid w:val="009F52D3"/>
    <w:rsid w:val="00A07115"/>
    <w:rsid w:val="00A24495"/>
    <w:rsid w:val="00A45BE1"/>
    <w:rsid w:val="00A62CA7"/>
    <w:rsid w:val="00A66739"/>
    <w:rsid w:val="00A7469D"/>
    <w:rsid w:val="00A91A69"/>
    <w:rsid w:val="00AA30D5"/>
    <w:rsid w:val="00AB78AA"/>
    <w:rsid w:val="00AD297D"/>
    <w:rsid w:val="00B011E2"/>
    <w:rsid w:val="00B05C47"/>
    <w:rsid w:val="00B174A3"/>
    <w:rsid w:val="00B32D65"/>
    <w:rsid w:val="00B4175C"/>
    <w:rsid w:val="00B6027D"/>
    <w:rsid w:val="00B64458"/>
    <w:rsid w:val="00B746B2"/>
    <w:rsid w:val="00B75716"/>
    <w:rsid w:val="00B8108E"/>
    <w:rsid w:val="00B84A26"/>
    <w:rsid w:val="00B86E86"/>
    <w:rsid w:val="00B879F2"/>
    <w:rsid w:val="00B90365"/>
    <w:rsid w:val="00B906E2"/>
    <w:rsid w:val="00B90ED2"/>
    <w:rsid w:val="00B9108B"/>
    <w:rsid w:val="00B97975"/>
    <w:rsid w:val="00BC090C"/>
    <w:rsid w:val="00BD2190"/>
    <w:rsid w:val="00BE7C59"/>
    <w:rsid w:val="00C376B5"/>
    <w:rsid w:val="00C618F3"/>
    <w:rsid w:val="00C641AF"/>
    <w:rsid w:val="00C835BF"/>
    <w:rsid w:val="00C84B10"/>
    <w:rsid w:val="00CA40A9"/>
    <w:rsid w:val="00CB4E7E"/>
    <w:rsid w:val="00CD0AA0"/>
    <w:rsid w:val="00CD1C51"/>
    <w:rsid w:val="00CD33B3"/>
    <w:rsid w:val="00CE0DB7"/>
    <w:rsid w:val="00CF1323"/>
    <w:rsid w:val="00D2460A"/>
    <w:rsid w:val="00D42664"/>
    <w:rsid w:val="00D647CD"/>
    <w:rsid w:val="00D66988"/>
    <w:rsid w:val="00D720C3"/>
    <w:rsid w:val="00D7640E"/>
    <w:rsid w:val="00D8457E"/>
    <w:rsid w:val="00DA5300"/>
    <w:rsid w:val="00DD4869"/>
    <w:rsid w:val="00DD76B5"/>
    <w:rsid w:val="00DF67C1"/>
    <w:rsid w:val="00E00606"/>
    <w:rsid w:val="00E04F74"/>
    <w:rsid w:val="00E1743E"/>
    <w:rsid w:val="00E220EA"/>
    <w:rsid w:val="00E61149"/>
    <w:rsid w:val="00E74A53"/>
    <w:rsid w:val="00E863AB"/>
    <w:rsid w:val="00EB203C"/>
    <w:rsid w:val="00EB3E85"/>
    <w:rsid w:val="00EB6064"/>
    <w:rsid w:val="00EB7BAA"/>
    <w:rsid w:val="00EC7BBB"/>
    <w:rsid w:val="00ED4D8A"/>
    <w:rsid w:val="00F015BF"/>
    <w:rsid w:val="00F170B0"/>
    <w:rsid w:val="00F2205C"/>
    <w:rsid w:val="00F3277E"/>
    <w:rsid w:val="00F35F33"/>
    <w:rsid w:val="00F53E22"/>
    <w:rsid w:val="00FD0881"/>
    <w:rsid w:val="00FE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17B7FBD5-06E0-4FAF-B544-D1250DB2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paragraph" w:styleId="Heading3">
    <w:name w:val="heading 3"/>
    <w:basedOn w:val="Normal"/>
    <w:link w:val="Heading3Char"/>
    <w:uiPriority w:val="9"/>
    <w:qFormat/>
    <w:rsid w:val="005B65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91183332698994950msolistparagraph">
    <w:name w:val="m_791183332698994950msolistparagraph"/>
    <w:basedOn w:val="Normal"/>
    <w:rsid w:val="004F62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B658A"/>
    <w:rPr>
      <w:rFonts w:ascii="Times New Roman" w:eastAsia="Times New Roman" w:hAnsi="Times New Roman" w:cs="Times New Roman"/>
      <w:b/>
      <w:bCs/>
      <w:sz w:val="27"/>
      <w:szCs w:val="27"/>
    </w:rPr>
  </w:style>
  <w:style w:type="paragraph" w:customStyle="1" w:styleId="pv-contact-infoci-container">
    <w:name w:val="pv-contact-info__ci-container"/>
    <w:basedOn w:val="Normal"/>
    <w:rsid w:val="005B6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4">
    <w:name w:val="t-14"/>
    <w:basedOn w:val="DefaultParagraphFont"/>
    <w:rsid w:val="005B658A"/>
  </w:style>
  <w:style w:type="character" w:styleId="FollowedHyperlink">
    <w:name w:val="FollowedHyperlink"/>
    <w:basedOn w:val="DefaultParagraphFont"/>
    <w:uiPriority w:val="99"/>
    <w:semiHidden/>
    <w:unhideWhenUsed/>
    <w:rsid w:val="005B65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0892">
      <w:bodyDiv w:val="1"/>
      <w:marLeft w:val="0"/>
      <w:marRight w:val="0"/>
      <w:marTop w:val="0"/>
      <w:marBottom w:val="0"/>
      <w:divBdr>
        <w:top w:val="none" w:sz="0" w:space="0" w:color="auto"/>
        <w:left w:val="none" w:sz="0" w:space="0" w:color="auto"/>
        <w:bottom w:val="none" w:sz="0" w:space="0" w:color="auto"/>
        <w:right w:val="none" w:sz="0" w:space="0" w:color="auto"/>
      </w:divBdr>
    </w:div>
    <w:div w:id="1173378823">
      <w:bodyDiv w:val="1"/>
      <w:marLeft w:val="0"/>
      <w:marRight w:val="0"/>
      <w:marTop w:val="0"/>
      <w:marBottom w:val="0"/>
      <w:divBdr>
        <w:top w:val="none" w:sz="0" w:space="0" w:color="auto"/>
        <w:left w:val="none" w:sz="0" w:space="0" w:color="auto"/>
        <w:bottom w:val="none" w:sz="0" w:space="0" w:color="auto"/>
        <w:right w:val="none" w:sz="0" w:space="0" w:color="auto"/>
      </w:divBdr>
    </w:div>
    <w:div w:id="1254708230">
      <w:bodyDiv w:val="1"/>
      <w:marLeft w:val="0"/>
      <w:marRight w:val="0"/>
      <w:marTop w:val="0"/>
      <w:marBottom w:val="0"/>
      <w:divBdr>
        <w:top w:val="none" w:sz="0" w:space="0" w:color="auto"/>
        <w:left w:val="none" w:sz="0" w:space="0" w:color="auto"/>
        <w:bottom w:val="none" w:sz="0" w:space="0" w:color="auto"/>
        <w:right w:val="none" w:sz="0" w:space="0" w:color="auto"/>
      </w:divBdr>
    </w:div>
    <w:div w:id="2131167083">
      <w:bodyDiv w:val="1"/>
      <w:marLeft w:val="0"/>
      <w:marRight w:val="0"/>
      <w:marTop w:val="0"/>
      <w:marBottom w:val="0"/>
      <w:divBdr>
        <w:top w:val="none" w:sz="0" w:space="0" w:color="auto"/>
        <w:left w:val="none" w:sz="0" w:space="0" w:color="auto"/>
        <w:bottom w:val="none" w:sz="0" w:space="0" w:color="auto"/>
        <w:right w:val="none" w:sz="0" w:space="0" w:color="auto"/>
      </w:divBdr>
      <w:divsChild>
        <w:div w:id="355229318">
          <w:marLeft w:val="0"/>
          <w:marRight w:val="0"/>
          <w:marTop w:val="0"/>
          <w:marBottom w:val="0"/>
          <w:divBdr>
            <w:top w:val="none" w:sz="0" w:space="0" w:color="auto"/>
            <w:left w:val="none" w:sz="0" w:space="0" w:color="auto"/>
            <w:bottom w:val="none" w:sz="0" w:space="0" w:color="auto"/>
            <w:right w:val="none" w:sz="0" w:space="0" w:color="auto"/>
          </w:divBdr>
        </w:div>
        <w:div w:id="15200015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kjkbock" TargetMode="External"/><Relationship Id="rId3" Type="http://schemas.openxmlformats.org/officeDocument/2006/relationships/settings" Target="settings.xml"/><Relationship Id="rId7" Type="http://schemas.openxmlformats.org/officeDocument/2006/relationships/hyperlink" Target="mailto:kristin@bodylanguageblueprin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dylanguageblueprints.com/" TargetMode="External"/><Relationship Id="rId5" Type="http://schemas.openxmlformats.org/officeDocument/2006/relationships/hyperlink" Target="https://www.linkedin.com/in/kjkboc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9</Pages>
  <Words>3006</Words>
  <Characters>17138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Troy Pool</cp:lastModifiedBy>
  <cp:revision>4</cp:revision>
  <dcterms:created xsi:type="dcterms:W3CDTF">2023-05-08T17:29:00Z</dcterms:created>
  <dcterms:modified xsi:type="dcterms:W3CDTF">2023-07-04T20:51:00Z</dcterms:modified>
</cp:coreProperties>
</file>