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5B0E8A" w14:textId="2B6D7C66" w:rsidR="00F1623E" w:rsidRDefault="00F1623E" w:rsidP="00716603">
      <w:pPr>
        <w:tabs>
          <w:tab w:val="num" w:pos="720"/>
        </w:tabs>
        <w:spacing w:after="0" w:line="240" w:lineRule="auto"/>
        <w:ind w:left="720" w:hanging="360"/>
        <w:rPr>
          <w:rFonts w:ascii="Arial" w:hAnsi="Arial" w:cs="Arial"/>
          <w:b/>
          <w:bCs/>
          <w:sz w:val="28"/>
          <w:szCs w:val="28"/>
        </w:rPr>
      </w:pPr>
    </w:p>
    <w:p w14:paraId="18DC10E3" w14:textId="5942A905" w:rsidR="007F09BC" w:rsidRPr="00821DE2" w:rsidRDefault="007F09BC" w:rsidP="007F09BC">
      <w:pPr>
        <w:tabs>
          <w:tab w:val="num" w:pos="720"/>
        </w:tabs>
        <w:spacing w:after="0" w:line="240" w:lineRule="auto"/>
        <w:ind w:left="720" w:hanging="360"/>
        <w:jc w:val="center"/>
        <w:rPr>
          <w:rFonts w:ascii="Arial" w:hAnsi="Arial" w:cs="Arial"/>
          <w:b/>
          <w:bCs/>
          <w:sz w:val="28"/>
          <w:szCs w:val="28"/>
        </w:rPr>
      </w:pPr>
      <w:r w:rsidRPr="00821DE2">
        <w:rPr>
          <w:rFonts w:ascii="Arial" w:hAnsi="Arial" w:cs="Arial"/>
          <w:b/>
          <w:bCs/>
          <w:sz w:val="28"/>
          <w:szCs w:val="28"/>
        </w:rPr>
        <w:t>Ballot Counters Briefing</w:t>
      </w:r>
    </w:p>
    <w:p w14:paraId="4D80973A" w14:textId="77777777" w:rsidR="007F09BC" w:rsidRPr="00821DE2" w:rsidRDefault="007F09BC" w:rsidP="007F09BC">
      <w:pPr>
        <w:tabs>
          <w:tab w:val="num" w:pos="720"/>
        </w:tabs>
        <w:spacing w:after="0" w:line="240" w:lineRule="auto"/>
        <w:ind w:left="720" w:hanging="360"/>
        <w:jc w:val="center"/>
        <w:rPr>
          <w:rFonts w:ascii="Arial" w:hAnsi="Arial" w:cs="Arial"/>
          <w:b/>
          <w:bCs/>
          <w:sz w:val="28"/>
          <w:szCs w:val="28"/>
        </w:rPr>
      </w:pPr>
    </w:p>
    <w:p w14:paraId="59365FD7" w14:textId="24B9630A" w:rsidR="007F09BC" w:rsidRPr="00821DE2" w:rsidRDefault="007F09BC" w:rsidP="007F09B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21DE2">
        <w:rPr>
          <w:rFonts w:ascii="Arial" w:eastAsia="Times New Roman" w:hAnsi="Arial" w:cs="Arial"/>
          <w:sz w:val="24"/>
          <w:szCs w:val="24"/>
        </w:rPr>
        <w:t xml:space="preserve">Ballot Counters must remain anonymous.  You may leave your video on with your name but do not add your role to the visual name.  </w:t>
      </w:r>
      <w:r w:rsidR="00BA343E" w:rsidRPr="00821DE2">
        <w:rPr>
          <w:rFonts w:ascii="Arial" w:eastAsia="Times New Roman" w:hAnsi="Arial" w:cs="Arial"/>
          <w:color w:val="FF0000"/>
          <w:sz w:val="24"/>
          <w:szCs w:val="24"/>
        </w:rPr>
        <w:t>*</w:t>
      </w:r>
    </w:p>
    <w:p w14:paraId="160797CB" w14:textId="77777777" w:rsidR="00390D48" w:rsidRPr="00821DE2" w:rsidRDefault="00390D48" w:rsidP="007F09B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21DE2">
        <w:rPr>
          <w:rFonts w:ascii="Arial" w:eastAsia="Times New Roman" w:hAnsi="Arial" w:cs="Arial"/>
          <w:sz w:val="24"/>
          <w:szCs w:val="24"/>
        </w:rPr>
        <w:t>When the contest is over:</w:t>
      </w:r>
    </w:p>
    <w:p w14:paraId="3C5714AC" w14:textId="53AC822F" w:rsidR="00390D48" w:rsidRPr="00821DE2" w:rsidRDefault="00146CD5" w:rsidP="007F09BC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21DE2">
        <w:rPr>
          <w:rFonts w:ascii="Arial" w:eastAsia="Times New Roman" w:hAnsi="Arial" w:cs="Arial"/>
          <w:sz w:val="24"/>
          <w:szCs w:val="24"/>
        </w:rPr>
        <w:t xml:space="preserve">Counting will take place in a separate zoom link or in a breakout room.  </w:t>
      </w:r>
      <w:r w:rsidR="00FD5AE4" w:rsidRPr="00821DE2">
        <w:rPr>
          <w:rFonts w:ascii="Arial" w:eastAsia="Times New Roman" w:hAnsi="Arial" w:cs="Arial"/>
          <w:color w:val="FF0000"/>
          <w:sz w:val="24"/>
          <w:szCs w:val="24"/>
        </w:rPr>
        <w:t>*</w:t>
      </w:r>
    </w:p>
    <w:p w14:paraId="2CC47C78" w14:textId="6D7B9F65" w:rsidR="00DF0B03" w:rsidRPr="00821DE2" w:rsidRDefault="00DF0B03" w:rsidP="007F09BC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21DE2">
        <w:rPr>
          <w:rFonts w:ascii="Arial" w:eastAsia="Times New Roman" w:hAnsi="Arial" w:cs="Arial"/>
          <w:sz w:val="24"/>
          <w:szCs w:val="24"/>
        </w:rPr>
        <w:t xml:space="preserve">Judges will complete ballots via google forms which will be sent to </w:t>
      </w:r>
      <w:r w:rsidR="00C66C38" w:rsidRPr="00821DE2">
        <w:rPr>
          <w:rFonts w:ascii="Arial" w:eastAsia="Times New Roman" w:hAnsi="Arial" w:cs="Arial"/>
          <w:sz w:val="24"/>
          <w:szCs w:val="24"/>
        </w:rPr>
        <w:t>the chief judge</w:t>
      </w:r>
      <w:r w:rsidR="00FD5AE4" w:rsidRPr="00821DE2">
        <w:rPr>
          <w:rFonts w:ascii="Arial" w:eastAsia="Times New Roman" w:hAnsi="Arial" w:cs="Arial"/>
          <w:color w:val="FF0000"/>
          <w:sz w:val="24"/>
          <w:szCs w:val="24"/>
        </w:rPr>
        <w:t xml:space="preserve"> * </w:t>
      </w:r>
    </w:p>
    <w:p w14:paraId="22C39755" w14:textId="7970FBC4" w:rsidR="00C66C38" w:rsidRPr="00821DE2" w:rsidRDefault="00C66C38" w:rsidP="007F09BC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21DE2">
        <w:rPr>
          <w:rFonts w:ascii="Arial" w:eastAsia="Times New Roman" w:hAnsi="Arial" w:cs="Arial"/>
          <w:sz w:val="24"/>
          <w:szCs w:val="24"/>
        </w:rPr>
        <w:t>Timer sheet from the timekeepers will be submitted via google forms which will be sent to chief judge</w:t>
      </w:r>
      <w:r w:rsidR="00FD5AE4" w:rsidRPr="00821DE2">
        <w:rPr>
          <w:rFonts w:ascii="Arial" w:eastAsia="Times New Roman" w:hAnsi="Arial" w:cs="Arial"/>
          <w:sz w:val="24"/>
          <w:szCs w:val="24"/>
        </w:rPr>
        <w:t xml:space="preserve"> </w:t>
      </w:r>
      <w:r w:rsidR="00FD5AE4" w:rsidRPr="00821DE2">
        <w:rPr>
          <w:rFonts w:ascii="Arial" w:eastAsia="Times New Roman" w:hAnsi="Arial" w:cs="Arial"/>
          <w:color w:val="FF0000"/>
          <w:sz w:val="24"/>
          <w:szCs w:val="24"/>
        </w:rPr>
        <w:t>*</w:t>
      </w:r>
    </w:p>
    <w:p w14:paraId="6C923E70" w14:textId="77777777" w:rsidR="00390D48" w:rsidRPr="00821DE2" w:rsidRDefault="00390D48" w:rsidP="007F09B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21DE2">
        <w:rPr>
          <w:rFonts w:ascii="Arial" w:eastAsia="Times New Roman" w:hAnsi="Arial" w:cs="Arial"/>
          <w:sz w:val="24"/>
          <w:szCs w:val="24"/>
        </w:rPr>
        <w:t>Count the ballots:</w:t>
      </w:r>
    </w:p>
    <w:p w14:paraId="0D27E58B" w14:textId="153B09B5" w:rsidR="00146CD5" w:rsidRPr="00821DE2" w:rsidRDefault="00680E31" w:rsidP="007F09BC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21DE2">
        <w:rPr>
          <w:rFonts w:ascii="Arial" w:eastAsia="Times New Roman" w:hAnsi="Arial" w:cs="Arial"/>
          <w:sz w:val="24"/>
          <w:szCs w:val="24"/>
        </w:rPr>
        <w:t>Will be done in either a breakout room or via a separate zoom link</w:t>
      </w:r>
      <w:r w:rsidR="00146CD5" w:rsidRPr="00821DE2">
        <w:rPr>
          <w:rFonts w:ascii="Arial" w:eastAsia="Times New Roman" w:hAnsi="Arial" w:cs="Arial"/>
          <w:sz w:val="24"/>
          <w:szCs w:val="24"/>
        </w:rPr>
        <w:t xml:space="preserve"> </w:t>
      </w:r>
      <w:r w:rsidR="00146CD5" w:rsidRPr="00821DE2">
        <w:rPr>
          <w:rFonts w:ascii="Arial" w:eastAsia="Times New Roman" w:hAnsi="Arial" w:cs="Arial"/>
          <w:color w:val="FF0000"/>
          <w:sz w:val="24"/>
          <w:szCs w:val="24"/>
        </w:rPr>
        <w:t>*</w:t>
      </w:r>
    </w:p>
    <w:p w14:paraId="41723F3B" w14:textId="48F8D59E" w:rsidR="00390D48" w:rsidRPr="00821DE2" w:rsidRDefault="00390D48" w:rsidP="007F09BC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821DE2">
        <w:rPr>
          <w:rFonts w:ascii="Arial" w:eastAsia="Times New Roman" w:hAnsi="Arial" w:cs="Arial"/>
          <w:sz w:val="24"/>
          <w:szCs w:val="24"/>
        </w:rPr>
        <w:t>Don’t</w:t>
      </w:r>
      <w:proofErr w:type="gramEnd"/>
      <w:r w:rsidRPr="00821DE2">
        <w:rPr>
          <w:rFonts w:ascii="Arial" w:eastAsia="Times New Roman" w:hAnsi="Arial" w:cs="Arial"/>
          <w:sz w:val="24"/>
          <w:szCs w:val="24"/>
        </w:rPr>
        <w:t xml:space="preserve"> use tiebreaker ballot unless there is a tie.</w:t>
      </w:r>
    </w:p>
    <w:p w14:paraId="56F08DAE" w14:textId="77777777" w:rsidR="00651499" w:rsidRPr="00821DE2" w:rsidRDefault="00651499" w:rsidP="007F09BC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21DE2">
        <w:rPr>
          <w:rFonts w:ascii="Arial" w:eastAsia="Times New Roman" w:hAnsi="Arial" w:cs="Arial"/>
          <w:sz w:val="24"/>
          <w:szCs w:val="24"/>
        </w:rPr>
        <w:t>We will all observe the ballot counting to ensure that no errors occur.</w:t>
      </w:r>
    </w:p>
    <w:p w14:paraId="65781E7B" w14:textId="77777777" w:rsidR="00651499" w:rsidRPr="00821DE2" w:rsidRDefault="00651499" w:rsidP="007F09BC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21DE2">
        <w:rPr>
          <w:rFonts w:ascii="Arial" w:eastAsia="Times New Roman" w:hAnsi="Arial" w:cs="Arial"/>
          <w:sz w:val="24"/>
          <w:szCs w:val="24"/>
        </w:rPr>
        <w:t>Review the timekeeper’s sheet for any disqualifications based on time.</w:t>
      </w:r>
    </w:p>
    <w:p w14:paraId="4C363F75" w14:textId="77777777" w:rsidR="00390D48" w:rsidRPr="00821DE2" w:rsidRDefault="00390D48" w:rsidP="007F09BC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21DE2">
        <w:rPr>
          <w:rFonts w:ascii="Arial" w:eastAsia="Times New Roman" w:hAnsi="Arial" w:cs="Arial"/>
          <w:sz w:val="24"/>
          <w:szCs w:val="24"/>
        </w:rPr>
        <w:t>Each judge’s ballot must be signed.  If not, the ballot is discarded and not counted.</w:t>
      </w:r>
      <w:r w:rsidR="00651499" w:rsidRPr="00821DE2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82D3F1F" w14:textId="0FC67B22" w:rsidR="00390D48" w:rsidRPr="00821DE2" w:rsidRDefault="00390D48" w:rsidP="007F09BC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21DE2">
        <w:rPr>
          <w:rFonts w:ascii="Arial" w:eastAsia="Times New Roman" w:hAnsi="Arial" w:cs="Arial"/>
          <w:sz w:val="24"/>
          <w:szCs w:val="24"/>
        </w:rPr>
        <w:t xml:space="preserve">Use the Counter’s Tally Sheet </w:t>
      </w:r>
      <w:r w:rsidR="00A51115" w:rsidRPr="00821DE2">
        <w:rPr>
          <w:rFonts w:ascii="Arial" w:eastAsia="Times New Roman" w:hAnsi="Arial" w:cs="Arial"/>
          <w:sz w:val="24"/>
          <w:szCs w:val="24"/>
        </w:rPr>
        <w:t xml:space="preserve">(Google form) </w:t>
      </w:r>
      <w:r w:rsidRPr="00821DE2">
        <w:rPr>
          <w:rFonts w:ascii="Arial" w:eastAsia="Times New Roman" w:hAnsi="Arial" w:cs="Arial"/>
          <w:sz w:val="24"/>
          <w:szCs w:val="24"/>
        </w:rPr>
        <w:t>form to tally the score:</w:t>
      </w:r>
    </w:p>
    <w:p w14:paraId="5ADB7D60" w14:textId="77777777" w:rsidR="00390D48" w:rsidRPr="00821DE2" w:rsidRDefault="00390D48" w:rsidP="007F09BC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21DE2">
        <w:rPr>
          <w:rFonts w:ascii="Arial" w:eastAsia="Times New Roman" w:hAnsi="Arial" w:cs="Arial"/>
          <w:sz w:val="24"/>
          <w:szCs w:val="24"/>
        </w:rPr>
        <w:t>Write the names of the contestants along the top of the form.</w:t>
      </w:r>
    </w:p>
    <w:p w14:paraId="3165A20B" w14:textId="77777777" w:rsidR="00390D48" w:rsidRPr="00821DE2" w:rsidRDefault="00390D48" w:rsidP="007F09BC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21DE2">
        <w:rPr>
          <w:rFonts w:ascii="Arial" w:eastAsia="Times New Roman" w:hAnsi="Arial" w:cs="Arial"/>
          <w:sz w:val="24"/>
          <w:szCs w:val="24"/>
        </w:rPr>
        <w:t>Write the names of the judges along the side of the form.  However, don’t write down the tiebreaker judge’s name.</w:t>
      </w:r>
    </w:p>
    <w:p w14:paraId="2306557E" w14:textId="77777777" w:rsidR="00390D48" w:rsidRPr="00821DE2" w:rsidRDefault="00390D48" w:rsidP="007F09BC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21DE2">
        <w:rPr>
          <w:rFonts w:ascii="Arial" w:eastAsia="Times New Roman" w:hAnsi="Arial" w:cs="Arial"/>
          <w:sz w:val="24"/>
          <w:szCs w:val="24"/>
        </w:rPr>
        <w:t>Write the appropriate number of points given by each judge under each contestant’s name.  Then, add up the score for each contestant.</w:t>
      </w:r>
    </w:p>
    <w:p w14:paraId="450A7FEA" w14:textId="77777777" w:rsidR="00390D48" w:rsidRPr="00821DE2" w:rsidRDefault="00390D48" w:rsidP="007F09BC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21DE2">
        <w:rPr>
          <w:rFonts w:ascii="Arial" w:eastAsia="Times New Roman" w:hAnsi="Arial" w:cs="Arial"/>
          <w:sz w:val="24"/>
          <w:szCs w:val="24"/>
        </w:rPr>
        <w:t>If there is a tie for 1</w:t>
      </w:r>
      <w:r w:rsidRPr="00821DE2">
        <w:rPr>
          <w:rFonts w:ascii="Arial" w:eastAsia="Times New Roman" w:hAnsi="Arial" w:cs="Arial"/>
          <w:sz w:val="24"/>
          <w:szCs w:val="24"/>
          <w:vertAlign w:val="superscript"/>
        </w:rPr>
        <w:t>st</w:t>
      </w:r>
      <w:r w:rsidRPr="00821DE2">
        <w:rPr>
          <w:rFonts w:ascii="Arial" w:eastAsia="Times New Roman" w:hAnsi="Arial" w:cs="Arial"/>
          <w:sz w:val="24"/>
          <w:szCs w:val="24"/>
        </w:rPr>
        <w:t>, 2</w:t>
      </w:r>
      <w:r w:rsidRPr="00821DE2">
        <w:rPr>
          <w:rFonts w:ascii="Arial" w:eastAsia="Times New Roman" w:hAnsi="Arial" w:cs="Arial"/>
          <w:sz w:val="24"/>
          <w:szCs w:val="24"/>
          <w:vertAlign w:val="superscript"/>
        </w:rPr>
        <w:t>nd</w:t>
      </w:r>
      <w:r w:rsidRPr="00821DE2">
        <w:rPr>
          <w:rFonts w:ascii="Arial" w:eastAsia="Times New Roman" w:hAnsi="Arial" w:cs="Arial"/>
          <w:sz w:val="24"/>
          <w:szCs w:val="24"/>
        </w:rPr>
        <w:t xml:space="preserve"> or 3</w:t>
      </w:r>
      <w:r w:rsidRPr="00821DE2">
        <w:rPr>
          <w:rFonts w:ascii="Arial" w:eastAsia="Times New Roman" w:hAnsi="Arial" w:cs="Arial"/>
          <w:sz w:val="24"/>
          <w:szCs w:val="24"/>
          <w:vertAlign w:val="superscript"/>
        </w:rPr>
        <w:t>rd</w:t>
      </w:r>
      <w:r w:rsidRPr="00821DE2">
        <w:rPr>
          <w:rFonts w:ascii="Arial" w:eastAsia="Times New Roman" w:hAnsi="Arial" w:cs="Arial"/>
          <w:sz w:val="24"/>
          <w:szCs w:val="24"/>
        </w:rPr>
        <w:t xml:space="preserve"> place, follow these tie breaking procedures:</w:t>
      </w:r>
    </w:p>
    <w:p w14:paraId="3EDA163D" w14:textId="77777777" w:rsidR="00390D48" w:rsidRPr="00821DE2" w:rsidRDefault="00390D48" w:rsidP="007F09BC">
      <w:pPr>
        <w:numPr>
          <w:ilvl w:val="2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21DE2">
        <w:rPr>
          <w:rFonts w:ascii="Arial" w:eastAsia="Times New Roman" w:hAnsi="Arial" w:cs="Arial"/>
          <w:sz w:val="24"/>
          <w:szCs w:val="24"/>
        </w:rPr>
        <w:t>Only if a tie exists do you refer to tiebreaker ballot.</w:t>
      </w:r>
    </w:p>
    <w:p w14:paraId="4F940105" w14:textId="77777777" w:rsidR="00390D48" w:rsidRPr="00821DE2" w:rsidRDefault="00390D48" w:rsidP="007F09BC">
      <w:pPr>
        <w:numPr>
          <w:ilvl w:val="2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21DE2">
        <w:rPr>
          <w:rFonts w:ascii="Arial" w:eastAsia="Times New Roman" w:hAnsi="Arial" w:cs="Arial"/>
          <w:sz w:val="24"/>
          <w:szCs w:val="24"/>
        </w:rPr>
        <w:t>Look for contestant names on tiebreaker ballot that are tied.</w:t>
      </w:r>
    </w:p>
    <w:p w14:paraId="7BF7F501" w14:textId="77777777" w:rsidR="00390D48" w:rsidRPr="00821DE2" w:rsidRDefault="00390D48" w:rsidP="007F09BC">
      <w:pPr>
        <w:numPr>
          <w:ilvl w:val="2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21DE2">
        <w:rPr>
          <w:rFonts w:ascii="Arial" w:eastAsia="Times New Roman" w:hAnsi="Arial" w:cs="Arial"/>
          <w:sz w:val="24"/>
          <w:szCs w:val="24"/>
        </w:rPr>
        <w:t>The highest ranked contestant on tiebreaker ballot wins tie.</w:t>
      </w:r>
    </w:p>
    <w:p w14:paraId="727F1F8C" w14:textId="77777777" w:rsidR="00BB054B" w:rsidRPr="00821DE2" w:rsidRDefault="00BB054B" w:rsidP="007F09B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21DE2">
        <w:rPr>
          <w:rFonts w:ascii="Arial" w:eastAsia="Times New Roman" w:hAnsi="Arial" w:cs="Arial"/>
          <w:sz w:val="24"/>
          <w:szCs w:val="24"/>
        </w:rPr>
        <w:t>Constant ranking</w:t>
      </w:r>
    </w:p>
    <w:p w14:paraId="11EA2530" w14:textId="77777777" w:rsidR="00BB054B" w:rsidRPr="00821DE2" w:rsidRDefault="00BB054B" w:rsidP="007F09BC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21DE2">
        <w:rPr>
          <w:rFonts w:ascii="Arial" w:eastAsia="Times New Roman" w:hAnsi="Arial" w:cs="Arial"/>
          <w:sz w:val="24"/>
          <w:szCs w:val="24"/>
        </w:rPr>
        <w:t>If any of the contestants went over time, write down that “a contestant was disqualified on the basis of time” but not the contestant’s name(s).</w:t>
      </w:r>
    </w:p>
    <w:p w14:paraId="5EA1687E" w14:textId="77777777" w:rsidR="00BB054B" w:rsidRPr="00821DE2" w:rsidRDefault="00BB054B" w:rsidP="007F09BC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21DE2">
        <w:rPr>
          <w:rFonts w:ascii="Arial" w:eastAsia="Times New Roman" w:hAnsi="Arial" w:cs="Arial"/>
          <w:sz w:val="24"/>
          <w:szCs w:val="24"/>
        </w:rPr>
        <w:t>Once the first, second, and third place constants have been determined, I will write down the results and prepare the award certificates.</w:t>
      </w:r>
    </w:p>
    <w:p w14:paraId="7132A39B" w14:textId="5C4D6D2E" w:rsidR="00BB054B" w:rsidRPr="00821DE2" w:rsidRDefault="00BB054B" w:rsidP="00390D48">
      <w:pPr>
        <w:rPr>
          <w:rFonts w:ascii="Arial" w:eastAsia="Times New Roman" w:hAnsi="Arial" w:cs="Arial"/>
          <w:sz w:val="24"/>
          <w:szCs w:val="24"/>
        </w:rPr>
      </w:pPr>
    </w:p>
    <w:p w14:paraId="2162602B" w14:textId="35C8F1ED" w:rsidR="00AA2B28" w:rsidRPr="00821DE2" w:rsidRDefault="00AA2B28" w:rsidP="00AA2B28">
      <w:pPr>
        <w:rPr>
          <w:rFonts w:ascii="Arial" w:eastAsia="Times New Roman" w:hAnsi="Arial" w:cs="Arial"/>
          <w:sz w:val="24"/>
          <w:szCs w:val="24"/>
        </w:rPr>
      </w:pPr>
      <w:r w:rsidRPr="00821DE2">
        <w:rPr>
          <w:rFonts w:ascii="Arial" w:eastAsia="Times New Roman" w:hAnsi="Arial" w:cs="Arial"/>
          <w:color w:val="FF0000"/>
          <w:sz w:val="24"/>
          <w:szCs w:val="24"/>
        </w:rPr>
        <w:t xml:space="preserve">* </w:t>
      </w:r>
      <w:r w:rsidR="00642675" w:rsidRPr="00821DE2">
        <w:rPr>
          <w:rFonts w:ascii="Arial" w:eastAsia="Times New Roman" w:hAnsi="Arial" w:cs="Arial"/>
          <w:color w:val="FF0000"/>
          <w:sz w:val="24"/>
          <w:szCs w:val="24"/>
        </w:rPr>
        <w:t>Indicates update for virtual contest</w:t>
      </w:r>
    </w:p>
    <w:sectPr w:rsidR="00AA2B28" w:rsidRPr="00821DE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56EC65" w14:textId="77777777" w:rsidR="007C735B" w:rsidRDefault="007C735B" w:rsidP="007C735B">
      <w:pPr>
        <w:spacing w:after="0" w:line="240" w:lineRule="auto"/>
      </w:pPr>
      <w:r>
        <w:separator/>
      </w:r>
    </w:p>
  </w:endnote>
  <w:endnote w:type="continuationSeparator" w:id="0">
    <w:p w14:paraId="54061641" w14:textId="77777777" w:rsidR="007C735B" w:rsidRDefault="007C735B" w:rsidP="007C7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712265" w14:textId="5B580E74" w:rsidR="00814AE6" w:rsidRDefault="00862EBD">
    <w:pPr>
      <w:pStyle w:val="Footer"/>
    </w:pPr>
    <w:r>
      <w:t xml:space="preserve">Adapted from the </w:t>
    </w:r>
    <w:r w:rsidR="006833E5">
      <w:t xml:space="preserve">D35 </w:t>
    </w:r>
    <w:r w:rsidR="00DA2033">
      <w:t>C</w:t>
    </w:r>
    <w:r>
      <w:t>ontest</w:t>
    </w:r>
    <w:r w:rsidR="00F7416E">
      <w:t>-in-a-</w:t>
    </w:r>
    <w:r w:rsidR="00DA2033">
      <w:t>B</w:t>
    </w:r>
    <w:r w:rsidR="00F7416E">
      <w:t xml:space="preserve">ox created by </w:t>
    </w:r>
    <w:r w:rsidR="00814AE6">
      <w:t>Advanced Leadership Toastmasters Club</w:t>
    </w:r>
  </w:p>
  <w:p w14:paraId="12D1FF08" w14:textId="6D641B71" w:rsidR="007C735B" w:rsidRDefault="00814AE6">
    <w:pPr>
      <w:pStyle w:val="Footer"/>
    </w:pPr>
    <w:r>
      <w:t>Updated 10/2020</w:t>
    </w:r>
    <w:r w:rsidR="00F7416E">
      <w:t xml:space="preserve"> </w:t>
    </w:r>
    <w:r w:rsidR="00901665">
      <w:t>by Teri McGregor, PQD</w:t>
    </w:r>
  </w:p>
  <w:p w14:paraId="79C7D6BF" w14:textId="77777777" w:rsidR="007C735B" w:rsidRDefault="007C73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BEE938" w14:textId="77777777" w:rsidR="007C735B" w:rsidRDefault="007C735B" w:rsidP="007C735B">
      <w:pPr>
        <w:spacing w:after="0" w:line="240" w:lineRule="auto"/>
      </w:pPr>
      <w:r>
        <w:separator/>
      </w:r>
    </w:p>
  </w:footnote>
  <w:footnote w:type="continuationSeparator" w:id="0">
    <w:p w14:paraId="04583098" w14:textId="77777777" w:rsidR="007C735B" w:rsidRDefault="007C735B" w:rsidP="007C73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0F2E07"/>
    <w:multiLevelType w:val="hybridMultilevel"/>
    <w:tmpl w:val="13949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23CDA"/>
    <w:multiLevelType w:val="hybridMultilevel"/>
    <w:tmpl w:val="8D4AF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A5362"/>
    <w:multiLevelType w:val="hybridMultilevel"/>
    <w:tmpl w:val="3DF672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7583B"/>
    <w:multiLevelType w:val="hybridMultilevel"/>
    <w:tmpl w:val="1E6A0D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8A579EE"/>
    <w:multiLevelType w:val="hybridMultilevel"/>
    <w:tmpl w:val="06A2F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A96"/>
    <w:rsid w:val="00037E00"/>
    <w:rsid w:val="000748AE"/>
    <w:rsid w:val="000A3A7B"/>
    <w:rsid w:val="001368AB"/>
    <w:rsid w:val="00146CD5"/>
    <w:rsid w:val="00166DBF"/>
    <w:rsid w:val="0022024D"/>
    <w:rsid w:val="002C2B91"/>
    <w:rsid w:val="00306F4E"/>
    <w:rsid w:val="00337457"/>
    <w:rsid w:val="00380C7F"/>
    <w:rsid w:val="00381A6E"/>
    <w:rsid w:val="00390D48"/>
    <w:rsid w:val="004512DB"/>
    <w:rsid w:val="004D1322"/>
    <w:rsid w:val="004E4F0F"/>
    <w:rsid w:val="005934CC"/>
    <w:rsid w:val="00624254"/>
    <w:rsid w:val="00642675"/>
    <w:rsid w:val="00651499"/>
    <w:rsid w:val="00680E31"/>
    <w:rsid w:val="006833E5"/>
    <w:rsid w:val="006A7C3A"/>
    <w:rsid w:val="006E2601"/>
    <w:rsid w:val="00716603"/>
    <w:rsid w:val="00796038"/>
    <w:rsid w:val="007A0F71"/>
    <w:rsid w:val="007C721B"/>
    <w:rsid w:val="007C735B"/>
    <w:rsid w:val="007E345F"/>
    <w:rsid w:val="007F09BC"/>
    <w:rsid w:val="00814AE6"/>
    <w:rsid w:val="00821DE2"/>
    <w:rsid w:val="00862EBD"/>
    <w:rsid w:val="008708CC"/>
    <w:rsid w:val="008A6807"/>
    <w:rsid w:val="008D19A4"/>
    <w:rsid w:val="008E5906"/>
    <w:rsid w:val="008F4A96"/>
    <w:rsid w:val="00901665"/>
    <w:rsid w:val="00904D48"/>
    <w:rsid w:val="00980CBE"/>
    <w:rsid w:val="009A1CE2"/>
    <w:rsid w:val="009C534A"/>
    <w:rsid w:val="009C789B"/>
    <w:rsid w:val="00A46611"/>
    <w:rsid w:val="00A51115"/>
    <w:rsid w:val="00A669BE"/>
    <w:rsid w:val="00A72F67"/>
    <w:rsid w:val="00A74F96"/>
    <w:rsid w:val="00AA2B28"/>
    <w:rsid w:val="00AB745A"/>
    <w:rsid w:val="00AF7888"/>
    <w:rsid w:val="00B10C60"/>
    <w:rsid w:val="00B86A70"/>
    <w:rsid w:val="00BA2BEB"/>
    <w:rsid w:val="00BA343E"/>
    <w:rsid w:val="00BB054B"/>
    <w:rsid w:val="00BB1D6F"/>
    <w:rsid w:val="00BC14DE"/>
    <w:rsid w:val="00BE10DA"/>
    <w:rsid w:val="00C125FF"/>
    <w:rsid w:val="00C133AC"/>
    <w:rsid w:val="00C1451A"/>
    <w:rsid w:val="00C30BCD"/>
    <w:rsid w:val="00C564AB"/>
    <w:rsid w:val="00C64D26"/>
    <w:rsid w:val="00C66C38"/>
    <w:rsid w:val="00CB332D"/>
    <w:rsid w:val="00CE587E"/>
    <w:rsid w:val="00D632DF"/>
    <w:rsid w:val="00D6667D"/>
    <w:rsid w:val="00DA2033"/>
    <w:rsid w:val="00DC5C19"/>
    <w:rsid w:val="00DD7D0B"/>
    <w:rsid w:val="00DF0B03"/>
    <w:rsid w:val="00DF49A8"/>
    <w:rsid w:val="00E01C5B"/>
    <w:rsid w:val="00E43A42"/>
    <w:rsid w:val="00E46EE3"/>
    <w:rsid w:val="00E60647"/>
    <w:rsid w:val="00E7159D"/>
    <w:rsid w:val="00E971F9"/>
    <w:rsid w:val="00E974C8"/>
    <w:rsid w:val="00EB3B97"/>
    <w:rsid w:val="00EC6AB6"/>
    <w:rsid w:val="00F1623E"/>
    <w:rsid w:val="00F201B8"/>
    <w:rsid w:val="00F20B44"/>
    <w:rsid w:val="00F6286D"/>
    <w:rsid w:val="00F7416E"/>
    <w:rsid w:val="00FB2D4C"/>
    <w:rsid w:val="00FD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08FB4"/>
  <w15:docId w15:val="{B62E377B-445E-4A32-9D6D-8B57795F8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F78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78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78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8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8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8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2B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73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35B"/>
  </w:style>
  <w:style w:type="paragraph" w:styleId="Footer">
    <w:name w:val="footer"/>
    <w:basedOn w:val="Normal"/>
    <w:link w:val="FooterChar"/>
    <w:uiPriority w:val="99"/>
    <w:unhideWhenUsed/>
    <w:rsid w:val="007C73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35B"/>
  </w:style>
  <w:style w:type="character" w:styleId="Hyperlink">
    <w:name w:val="Hyperlink"/>
    <w:basedOn w:val="DefaultParagraphFont"/>
    <w:uiPriority w:val="99"/>
    <w:unhideWhenUsed/>
    <w:rsid w:val="00F1623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62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Boss, Julia (GE Healthcare)</dc:creator>
  <cp:lastModifiedBy>Teri McGregor</cp:lastModifiedBy>
  <cp:revision>15</cp:revision>
  <dcterms:created xsi:type="dcterms:W3CDTF">2020-10-12T18:46:00Z</dcterms:created>
  <dcterms:modified xsi:type="dcterms:W3CDTF">2020-10-15T19:34:00Z</dcterms:modified>
</cp:coreProperties>
</file>